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0"/>
        <w:tblW w:w="9652" w:type="dxa"/>
        <w:tblLayout w:type="fixed"/>
        <w:tblLook w:val="0000" w:firstRow="0" w:lastRow="0" w:firstColumn="0" w:lastColumn="0" w:noHBand="0" w:noVBand="0"/>
      </w:tblPr>
      <w:tblGrid>
        <w:gridCol w:w="426"/>
        <w:gridCol w:w="448"/>
        <w:gridCol w:w="426"/>
        <w:gridCol w:w="426"/>
        <w:gridCol w:w="426"/>
        <w:gridCol w:w="426"/>
        <w:gridCol w:w="426"/>
        <w:gridCol w:w="426"/>
        <w:gridCol w:w="1691"/>
        <w:gridCol w:w="453"/>
        <w:gridCol w:w="426"/>
        <w:gridCol w:w="50"/>
        <w:gridCol w:w="376"/>
        <w:gridCol w:w="100"/>
        <w:gridCol w:w="326"/>
        <w:gridCol w:w="150"/>
        <w:gridCol w:w="276"/>
        <w:gridCol w:w="200"/>
        <w:gridCol w:w="226"/>
        <w:gridCol w:w="250"/>
        <w:gridCol w:w="176"/>
        <w:gridCol w:w="300"/>
        <w:gridCol w:w="476"/>
        <w:gridCol w:w="56"/>
        <w:gridCol w:w="45"/>
        <w:gridCol w:w="375"/>
        <w:gridCol w:w="270"/>
      </w:tblGrid>
      <w:tr w:rsidR="00602EF0" w14:paraId="7B94600A" w14:textId="77777777" w:rsidTr="003671BA">
        <w:trPr>
          <w:gridAfter w:val="3"/>
          <w:wAfter w:w="690" w:type="dxa"/>
          <w:cantSplit/>
        </w:trPr>
        <w:tc>
          <w:tcPr>
            <w:tcW w:w="5121" w:type="dxa"/>
            <w:gridSpan w:val="9"/>
          </w:tcPr>
          <w:p w14:paraId="6E9B30E0" w14:textId="77777777" w:rsidR="00602EF0" w:rsidRDefault="00602EF0" w:rsidP="003671BA">
            <w:pPr>
              <w:spacing w:line="480" w:lineRule="atLeast"/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0F89888C" wp14:editId="2A4815E3">
                  <wp:extent cx="3114675" cy="552450"/>
                  <wp:effectExtent l="0" t="0" r="9525" b="0"/>
                  <wp:docPr id="3" name="Picture 3" descr="qmulogo_line_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mulogo_line_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EFA89" w14:textId="77777777" w:rsidR="00602EF0" w:rsidRPr="00FC4E11" w:rsidRDefault="00602EF0" w:rsidP="003671BA">
            <w:pPr>
              <w:rPr>
                <w:rFonts w:ascii="Arial" w:hAnsi="Arial" w:cs="Arial"/>
                <w:sz w:val="16"/>
                <w:szCs w:val="16"/>
              </w:rPr>
            </w:pPr>
            <w:r w:rsidRPr="00FC4E11">
              <w:rPr>
                <w:rFonts w:ascii="Arial" w:hAnsi="Arial" w:cs="Arial"/>
                <w:b/>
                <w:sz w:val="16"/>
                <w:szCs w:val="16"/>
              </w:rPr>
              <w:t>Please  fill in the whole form using a ball point pen and send to:</w:t>
            </w:r>
          </w:p>
        </w:tc>
        <w:tc>
          <w:tcPr>
            <w:tcW w:w="453" w:type="dxa"/>
          </w:tcPr>
          <w:p w14:paraId="1DCE28AC" w14:textId="77777777" w:rsidR="00602EF0" w:rsidRDefault="00602EF0" w:rsidP="003671BA">
            <w:pPr>
              <w:rPr>
                <w:sz w:val="24"/>
              </w:rPr>
            </w:pPr>
          </w:p>
        </w:tc>
        <w:tc>
          <w:tcPr>
            <w:tcW w:w="3388" w:type="dxa"/>
            <w:gridSpan w:val="14"/>
          </w:tcPr>
          <w:p w14:paraId="08FB0C3B" w14:textId="77777777" w:rsidR="00602EF0" w:rsidRDefault="00602EF0" w:rsidP="003671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7C73B1" wp14:editId="036F190F">
                  <wp:extent cx="942975" cy="323850"/>
                  <wp:effectExtent l="0" t="0" r="9525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10DA53" w14:textId="77777777" w:rsidR="00602EF0" w:rsidRDefault="00602EF0" w:rsidP="003671BA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 xml:space="preserve">Instruction to your Bank or Building Society to pay by Direct Debit </w:t>
            </w:r>
          </w:p>
        </w:tc>
      </w:tr>
      <w:tr w:rsidR="00602EF0" w14:paraId="571D5852" w14:textId="77777777" w:rsidTr="003671BA">
        <w:trPr>
          <w:gridAfter w:val="3"/>
          <w:wAfter w:w="690" w:type="dxa"/>
          <w:cantSplit/>
          <w:trHeight w:val="284"/>
        </w:trPr>
        <w:tc>
          <w:tcPr>
            <w:tcW w:w="5121" w:type="dxa"/>
            <w:gridSpan w:val="9"/>
          </w:tcPr>
          <w:p w14:paraId="06356130" w14:textId="77777777" w:rsidR="00602EF0" w:rsidRDefault="00602EF0" w:rsidP="003671BA">
            <w:pPr>
              <w:rPr>
                <w:sz w:val="24"/>
              </w:rPr>
            </w:pPr>
          </w:p>
        </w:tc>
        <w:tc>
          <w:tcPr>
            <w:tcW w:w="453" w:type="dxa"/>
          </w:tcPr>
          <w:p w14:paraId="48DE2429" w14:textId="77777777" w:rsidR="00602EF0" w:rsidRDefault="00602EF0" w:rsidP="003671BA">
            <w:pPr>
              <w:rPr>
                <w:sz w:val="24"/>
              </w:rPr>
            </w:pPr>
          </w:p>
        </w:tc>
        <w:tc>
          <w:tcPr>
            <w:tcW w:w="3388" w:type="dxa"/>
            <w:gridSpan w:val="14"/>
          </w:tcPr>
          <w:p w14:paraId="0D1E1BCE" w14:textId="77777777" w:rsidR="00602EF0" w:rsidRDefault="00602EF0" w:rsidP="003671BA">
            <w:pPr>
              <w:rPr>
                <w:sz w:val="24"/>
              </w:rPr>
            </w:pPr>
          </w:p>
        </w:tc>
      </w:tr>
      <w:tr w:rsidR="00602EF0" w:rsidRPr="00B70424" w14:paraId="43E1C77B" w14:textId="77777777" w:rsidTr="003671BA">
        <w:trPr>
          <w:gridAfter w:val="2"/>
          <w:wAfter w:w="645" w:type="dxa"/>
          <w:cantSplit/>
        </w:trPr>
        <w:tc>
          <w:tcPr>
            <w:tcW w:w="51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21B42" w14:textId="77777777" w:rsidR="00602EF0" w:rsidRPr="00B70424" w:rsidRDefault="00602EF0" w:rsidP="003671BA">
            <w:pPr>
              <w:rPr>
                <w:rFonts w:ascii="Arial" w:hAnsi="Arial" w:cs="Arial"/>
                <w:b/>
                <w:sz w:val="26"/>
              </w:rPr>
            </w:pPr>
            <w:r w:rsidRPr="00B70424">
              <w:rPr>
                <w:rFonts w:ascii="Arial" w:hAnsi="Arial" w:cs="Arial"/>
                <w:b/>
                <w:noProof/>
                <w:sz w:val="24"/>
              </w:rPr>
              <w:t>Finance Department</w:t>
            </w:r>
          </w:p>
          <w:p w14:paraId="666C61CE" w14:textId="77777777" w:rsidR="00602EF0" w:rsidRPr="00B70424" w:rsidRDefault="00602EF0" w:rsidP="003671BA">
            <w:pPr>
              <w:rPr>
                <w:rFonts w:ascii="Arial" w:hAnsi="Arial" w:cs="Arial"/>
                <w:b/>
                <w:sz w:val="26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 xml:space="preserve">Queen Margaret University </w:t>
            </w:r>
          </w:p>
          <w:p w14:paraId="66F109D4" w14:textId="77777777" w:rsidR="00602EF0" w:rsidRPr="00B70424" w:rsidRDefault="00602EF0" w:rsidP="003671BA">
            <w:pPr>
              <w:rPr>
                <w:rFonts w:ascii="Arial" w:hAnsi="Arial" w:cs="Arial"/>
                <w:b/>
                <w:sz w:val="26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>Queen Margaret University Drive</w:t>
            </w:r>
          </w:p>
          <w:p w14:paraId="4812FCBB" w14:textId="77777777" w:rsidR="00602EF0" w:rsidRPr="00B70424" w:rsidRDefault="00602EF0" w:rsidP="003671BA">
            <w:pPr>
              <w:rPr>
                <w:rFonts w:ascii="Arial" w:hAnsi="Arial" w:cs="Arial"/>
                <w:b/>
                <w:sz w:val="26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 xml:space="preserve">MUSSELBURGH    </w:t>
            </w:r>
          </w:p>
          <w:p w14:paraId="1B766F4C" w14:textId="77777777" w:rsidR="00602EF0" w:rsidRPr="00B70424" w:rsidRDefault="00602EF0" w:rsidP="003671BA">
            <w:pPr>
              <w:rPr>
                <w:rFonts w:ascii="Arial" w:hAnsi="Arial" w:cs="Arial"/>
                <w:sz w:val="26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>EH21 6UU</w:t>
            </w:r>
          </w:p>
        </w:tc>
        <w:tc>
          <w:tcPr>
            <w:tcW w:w="453" w:type="dxa"/>
            <w:tcBorders>
              <w:left w:val="nil"/>
            </w:tcBorders>
          </w:tcPr>
          <w:p w14:paraId="29987686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  <w:p w14:paraId="5907CA32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  <w:p w14:paraId="1AE4C000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  <w:p w14:paraId="54A67FB0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  <w:p w14:paraId="127D6BEA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1B5D7" w14:textId="77777777" w:rsidR="00602EF0" w:rsidRPr="00EF191B" w:rsidRDefault="00602EF0" w:rsidP="003671BA">
            <w:pPr>
              <w:pStyle w:val="Heading2"/>
              <w:rPr>
                <w:rFonts w:ascii="Arial" w:hAnsi="Arial" w:cs="Arial"/>
                <w:szCs w:val="18"/>
              </w:rPr>
            </w:pPr>
            <w:r w:rsidRPr="00EF191B">
              <w:rPr>
                <w:rFonts w:ascii="Arial" w:hAnsi="Arial" w:cs="Arial"/>
                <w:szCs w:val="18"/>
              </w:rPr>
              <w:t>Please enter the full</w:t>
            </w:r>
            <w:r>
              <w:rPr>
                <w:rFonts w:ascii="Arial" w:hAnsi="Arial" w:cs="Arial"/>
                <w:szCs w:val="18"/>
              </w:rPr>
              <w:t xml:space="preserve"> ACCOM FEE</w:t>
            </w:r>
            <w:r w:rsidRPr="00EF191B">
              <w:rPr>
                <w:rFonts w:ascii="Arial" w:hAnsi="Arial" w:cs="Arial"/>
                <w:szCs w:val="18"/>
              </w:rPr>
              <w:t xml:space="preserve">   less your £250 prepayment – if this has already been paid to QMU</w:t>
            </w:r>
          </w:p>
          <w:p w14:paraId="06C9DE0A" w14:textId="77777777" w:rsidR="00602EF0" w:rsidRPr="00B70424" w:rsidRDefault="00602EF0" w:rsidP="003671BA">
            <w:pPr>
              <w:rPr>
                <w:rFonts w:ascii="Arial" w:hAnsi="Arial" w:cs="Arial"/>
              </w:rPr>
            </w:pPr>
          </w:p>
          <w:p w14:paraId="0957CC86" w14:textId="77777777" w:rsidR="00602EF0" w:rsidRDefault="00602EF0" w:rsidP="003671BA">
            <w:pPr>
              <w:rPr>
                <w:rFonts w:ascii="Arial" w:hAnsi="Arial" w:cs="Arial"/>
                <w:b/>
              </w:rPr>
            </w:pPr>
            <w:r w:rsidRPr="00B70424">
              <w:rPr>
                <w:rFonts w:ascii="Arial" w:hAnsi="Arial" w:cs="Arial"/>
                <w:b/>
              </w:rPr>
              <w:t xml:space="preserve">Accommodation </w:t>
            </w:r>
            <w:r>
              <w:rPr>
                <w:rFonts w:ascii="Arial" w:hAnsi="Arial" w:cs="Arial"/>
                <w:b/>
              </w:rPr>
              <w:t>£</w:t>
            </w:r>
            <w:r w:rsidRPr="00B70424">
              <w:rPr>
                <w:rFonts w:ascii="Arial" w:hAnsi="Arial" w:cs="Arial"/>
                <w:b/>
              </w:rPr>
              <w:t>…………</w:t>
            </w:r>
            <w:r>
              <w:rPr>
                <w:rFonts w:ascii="Arial" w:hAnsi="Arial" w:cs="Arial"/>
                <w:b/>
              </w:rPr>
              <w:t>..</w:t>
            </w:r>
          </w:p>
          <w:p w14:paraId="084DEE93" w14:textId="77777777" w:rsidR="00602EF0" w:rsidRDefault="00602EF0" w:rsidP="003671BA">
            <w:pPr>
              <w:rPr>
                <w:rFonts w:ascii="Arial" w:hAnsi="Arial" w:cs="Arial"/>
                <w:b/>
              </w:rPr>
            </w:pPr>
          </w:p>
          <w:p w14:paraId="30C6323A" w14:textId="77777777" w:rsidR="00602EF0" w:rsidRDefault="00602EF0" w:rsidP="003671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Tuition £…………..</w:t>
            </w:r>
          </w:p>
          <w:p w14:paraId="3E81B715" w14:textId="77777777" w:rsidR="00602EF0" w:rsidRPr="00B70424" w:rsidRDefault="00602EF0" w:rsidP="003671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(ONLY REQUIRED IF YOU ARE SELF FUNDING)</w:t>
            </w:r>
          </w:p>
          <w:p w14:paraId="11597C92" w14:textId="77777777" w:rsidR="00602EF0" w:rsidRPr="00B70424" w:rsidRDefault="00602EF0" w:rsidP="003671BA">
            <w:pPr>
              <w:rPr>
                <w:rFonts w:ascii="Arial" w:hAnsi="Arial" w:cs="Arial"/>
              </w:rPr>
            </w:pPr>
          </w:p>
          <w:p w14:paraId="310C9BA5" w14:textId="77777777" w:rsidR="00602EF0" w:rsidRDefault="00602EF0" w:rsidP="003671BA">
            <w:pPr>
              <w:rPr>
                <w:rFonts w:ascii="Arial" w:hAnsi="Arial" w:cs="Arial"/>
                <w:b/>
              </w:rPr>
            </w:pPr>
            <w:r w:rsidRPr="00B70424">
              <w:rPr>
                <w:rFonts w:ascii="Arial" w:hAnsi="Arial" w:cs="Arial"/>
                <w:b/>
              </w:rPr>
              <w:t>Plan</w:t>
            </w:r>
            <w:r>
              <w:rPr>
                <w:rFonts w:ascii="Arial" w:hAnsi="Arial" w:cs="Arial"/>
                <w:b/>
              </w:rPr>
              <w:t xml:space="preserve"> A or </w:t>
            </w:r>
            <w:r w:rsidRPr="00B70424">
              <w:rPr>
                <w:rFonts w:ascii="Arial" w:hAnsi="Arial" w:cs="Arial"/>
                <w:b/>
              </w:rPr>
              <w:t xml:space="preserve">B …………… </w:t>
            </w:r>
          </w:p>
          <w:p w14:paraId="4BBBE208" w14:textId="77777777" w:rsidR="00602EF0" w:rsidRPr="00B70424" w:rsidRDefault="00602EF0" w:rsidP="003671BA">
            <w:pPr>
              <w:rPr>
                <w:rFonts w:ascii="Arial" w:hAnsi="Arial" w:cs="Arial"/>
                <w:b/>
              </w:rPr>
            </w:pPr>
          </w:p>
          <w:p w14:paraId="01DB25A0" w14:textId="77777777" w:rsidR="00602EF0" w:rsidRPr="00B70424" w:rsidRDefault="00602EF0" w:rsidP="003671BA">
            <w:pPr>
              <w:rPr>
                <w:rFonts w:ascii="Arial" w:hAnsi="Arial" w:cs="Arial"/>
              </w:rPr>
            </w:pPr>
            <w:r w:rsidRPr="00B70424">
              <w:rPr>
                <w:rFonts w:ascii="Arial" w:hAnsi="Arial" w:cs="Arial"/>
              </w:rPr>
              <w:t>See over for details</w:t>
            </w:r>
          </w:p>
          <w:p w14:paraId="4F3F20FF" w14:textId="77777777" w:rsidR="00602EF0" w:rsidRPr="00B70424" w:rsidRDefault="00602EF0" w:rsidP="003671BA">
            <w:pPr>
              <w:rPr>
                <w:rFonts w:ascii="Arial" w:hAnsi="Arial" w:cs="Arial"/>
              </w:rPr>
            </w:pPr>
            <w:r w:rsidRPr="00B70424">
              <w:rPr>
                <w:rFonts w:ascii="Arial" w:hAnsi="Arial" w:cs="Arial"/>
              </w:rPr>
              <w:t>Originator’s Identification Number</w:t>
            </w:r>
          </w:p>
        </w:tc>
      </w:tr>
      <w:tr w:rsidR="00602EF0" w:rsidRPr="00B70424" w14:paraId="26D5C898" w14:textId="77777777" w:rsidTr="003671BA">
        <w:trPr>
          <w:gridAfter w:val="6"/>
          <w:wAfter w:w="1522" w:type="dxa"/>
          <w:cantSplit/>
        </w:trPr>
        <w:tc>
          <w:tcPr>
            <w:tcW w:w="5121" w:type="dxa"/>
            <w:gridSpan w:val="9"/>
          </w:tcPr>
          <w:p w14:paraId="47AE994B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" w:type="dxa"/>
          </w:tcPr>
          <w:p w14:paraId="103BA366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828AA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CECD4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67083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70FDC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81C39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FA47A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sz w:val="24"/>
              </w:rPr>
              <w:t>9</w:t>
            </w:r>
          </w:p>
        </w:tc>
      </w:tr>
      <w:tr w:rsidR="00602EF0" w:rsidRPr="00B70424" w14:paraId="7C6469D5" w14:textId="77777777" w:rsidTr="003671BA">
        <w:trPr>
          <w:cantSplit/>
        </w:trPr>
        <w:tc>
          <w:tcPr>
            <w:tcW w:w="5121" w:type="dxa"/>
            <w:gridSpan w:val="9"/>
          </w:tcPr>
          <w:p w14:paraId="727D34C0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b/>
                <w:sz w:val="18"/>
              </w:rPr>
              <w:t>Student Name</w:t>
            </w:r>
          </w:p>
        </w:tc>
        <w:tc>
          <w:tcPr>
            <w:tcW w:w="453" w:type="dxa"/>
          </w:tcPr>
          <w:p w14:paraId="485D992B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</w:tcPr>
          <w:p w14:paraId="49C9E45B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  <w:p w14:paraId="614A59D0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b/>
                <w:sz w:val="18"/>
              </w:rPr>
              <w:t>Student Matriculation Number</w:t>
            </w:r>
          </w:p>
        </w:tc>
      </w:tr>
      <w:tr w:rsidR="00602EF0" w:rsidRPr="00B70424" w14:paraId="4D8CA913" w14:textId="77777777" w:rsidTr="003671BA">
        <w:trPr>
          <w:gridAfter w:val="1"/>
          <w:wAfter w:w="270" w:type="dxa"/>
          <w:cantSplit/>
        </w:trPr>
        <w:tc>
          <w:tcPr>
            <w:tcW w:w="51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D1873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" w:type="dxa"/>
            <w:tcBorders>
              <w:left w:val="nil"/>
            </w:tcBorders>
          </w:tcPr>
          <w:p w14:paraId="49DFC839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10162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EDBCE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32117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92C1F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E8704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E71B4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CEAA4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29721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</w:tr>
      <w:tr w:rsidR="00602EF0" w:rsidRPr="00B70424" w14:paraId="0EAE1796" w14:textId="77777777" w:rsidTr="003671BA">
        <w:trPr>
          <w:cantSplit/>
        </w:trPr>
        <w:tc>
          <w:tcPr>
            <w:tcW w:w="5121" w:type="dxa"/>
            <w:gridSpan w:val="9"/>
          </w:tcPr>
          <w:p w14:paraId="283F20CF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  <w:r w:rsidRPr="00B70424">
              <w:rPr>
                <w:rFonts w:ascii="Arial" w:hAnsi="Arial" w:cs="Arial"/>
                <w:b/>
                <w:sz w:val="18"/>
              </w:rPr>
              <w:t>Name (s) of Account Holder(s)</w:t>
            </w:r>
          </w:p>
          <w:p w14:paraId="18DA760D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3" w:type="dxa"/>
          </w:tcPr>
          <w:p w14:paraId="0FEF83D4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</w:tcPr>
          <w:p w14:paraId="72A10AD8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</w:p>
          <w:p w14:paraId="2729EE77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  <w:r w:rsidRPr="00B70424">
              <w:rPr>
                <w:rFonts w:ascii="Arial" w:hAnsi="Arial" w:cs="Arial"/>
                <w:sz w:val="18"/>
              </w:rPr>
              <w:t>Instruction to your Bank of Building Society</w:t>
            </w:r>
          </w:p>
        </w:tc>
      </w:tr>
      <w:tr w:rsidR="00602EF0" w:rsidRPr="00B70424" w14:paraId="5F9361F9" w14:textId="77777777" w:rsidTr="003671BA">
        <w:trPr>
          <w:cantSplit/>
        </w:trPr>
        <w:tc>
          <w:tcPr>
            <w:tcW w:w="51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B8C7D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" w:type="dxa"/>
            <w:tcBorders>
              <w:left w:val="nil"/>
            </w:tcBorders>
          </w:tcPr>
          <w:p w14:paraId="66D97DAF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</w:tcPr>
          <w:p w14:paraId="40B7A074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</w:p>
        </w:tc>
      </w:tr>
      <w:tr w:rsidR="00602EF0" w:rsidRPr="00B70424" w14:paraId="3E15A1E3" w14:textId="77777777" w:rsidTr="003671BA">
        <w:trPr>
          <w:cantSplit/>
        </w:trPr>
        <w:tc>
          <w:tcPr>
            <w:tcW w:w="5121" w:type="dxa"/>
            <w:gridSpan w:val="9"/>
          </w:tcPr>
          <w:p w14:paraId="34227383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  <w:p w14:paraId="28B62B34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  <w:p w14:paraId="6FA42FB9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  <w:p w14:paraId="08C7B124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b/>
                <w:sz w:val="18"/>
              </w:rPr>
              <w:t>Bank/Building Society account number</w:t>
            </w:r>
          </w:p>
        </w:tc>
        <w:tc>
          <w:tcPr>
            <w:tcW w:w="453" w:type="dxa"/>
          </w:tcPr>
          <w:p w14:paraId="6FE358F7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</w:tcPr>
          <w:p w14:paraId="7FD8DFFB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  <w:r w:rsidRPr="00B70424">
              <w:rPr>
                <w:rFonts w:ascii="Arial" w:hAnsi="Arial" w:cs="Arial"/>
                <w:sz w:val="18"/>
              </w:rPr>
              <w:t>Please pay Queen Margaret University Direct Debits from the account detailed in this Instruction subject to the safeguards assured by the Direct Debit Guarantee.</w:t>
            </w:r>
          </w:p>
        </w:tc>
      </w:tr>
      <w:tr w:rsidR="00602EF0" w:rsidRPr="00B70424" w14:paraId="1F93A6AA" w14:textId="77777777" w:rsidTr="003671BA">
        <w:trPr>
          <w:cantSplit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04520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8B74A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C637A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1381C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23628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467E8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32526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4CBA4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4" w:type="dxa"/>
            <w:gridSpan w:val="2"/>
            <w:tcBorders>
              <w:left w:val="nil"/>
            </w:tcBorders>
          </w:tcPr>
          <w:p w14:paraId="74F52C31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</w:tcPr>
          <w:p w14:paraId="7CAD4DEE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</w:p>
        </w:tc>
      </w:tr>
      <w:tr w:rsidR="00602EF0" w:rsidRPr="00B70424" w14:paraId="156A0932" w14:textId="77777777" w:rsidTr="003671BA">
        <w:trPr>
          <w:cantSplit/>
        </w:trPr>
        <w:tc>
          <w:tcPr>
            <w:tcW w:w="5121" w:type="dxa"/>
            <w:gridSpan w:val="9"/>
          </w:tcPr>
          <w:p w14:paraId="7E6D7D54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" w:type="dxa"/>
          </w:tcPr>
          <w:p w14:paraId="496DFAD9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</w:tcPr>
          <w:p w14:paraId="1B3D3013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  <w:r w:rsidRPr="00B70424">
              <w:rPr>
                <w:rFonts w:ascii="Arial" w:hAnsi="Arial" w:cs="Arial"/>
                <w:sz w:val="18"/>
              </w:rPr>
              <w:t>I understand that this Instruction may remain with Queen Margaret University and, if so, details will be passed electronically to my Bank/ Building Society.</w:t>
            </w:r>
          </w:p>
        </w:tc>
      </w:tr>
      <w:tr w:rsidR="00602EF0" w:rsidRPr="00B70424" w14:paraId="0D0E87CF" w14:textId="77777777" w:rsidTr="003671BA">
        <w:trPr>
          <w:cantSplit/>
        </w:trPr>
        <w:tc>
          <w:tcPr>
            <w:tcW w:w="5121" w:type="dxa"/>
            <w:gridSpan w:val="9"/>
          </w:tcPr>
          <w:p w14:paraId="1FEF70CC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  <w:p w14:paraId="3FC70D56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  <w:r w:rsidRPr="00B70424">
              <w:rPr>
                <w:rFonts w:ascii="Arial" w:hAnsi="Arial" w:cs="Arial"/>
                <w:b/>
                <w:sz w:val="18"/>
              </w:rPr>
              <w:t>Branch Sort Code</w:t>
            </w:r>
          </w:p>
        </w:tc>
        <w:tc>
          <w:tcPr>
            <w:tcW w:w="453" w:type="dxa"/>
          </w:tcPr>
          <w:p w14:paraId="5257842B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</w:tcPr>
          <w:p w14:paraId="02763CFE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</w:p>
        </w:tc>
      </w:tr>
      <w:tr w:rsidR="00602EF0" w:rsidRPr="00B70424" w14:paraId="2A43234F" w14:textId="77777777" w:rsidTr="003671BA">
        <w:trPr>
          <w:gridAfter w:val="21"/>
          <w:wAfter w:w="7074" w:type="dxa"/>
          <w:cantSplit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CD823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C6935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CF12D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CF80A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49207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2F87A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</w:tr>
      <w:tr w:rsidR="00602EF0" w:rsidRPr="00B70424" w14:paraId="197F812F" w14:textId="77777777" w:rsidTr="003671BA">
        <w:trPr>
          <w:cantSplit/>
        </w:trPr>
        <w:tc>
          <w:tcPr>
            <w:tcW w:w="5121" w:type="dxa"/>
            <w:gridSpan w:val="9"/>
          </w:tcPr>
          <w:p w14:paraId="6CAE5002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  <w:p w14:paraId="76405369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  <w:p w14:paraId="1CCCD88F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  <w:r w:rsidRPr="00B70424">
              <w:rPr>
                <w:rFonts w:ascii="Arial" w:hAnsi="Arial" w:cs="Arial"/>
                <w:b/>
                <w:sz w:val="18"/>
              </w:rPr>
              <w:t>Name and full postal address of your Bank or Building Society</w:t>
            </w:r>
          </w:p>
        </w:tc>
        <w:tc>
          <w:tcPr>
            <w:tcW w:w="453" w:type="dxa"/>
          </w:tcPr>
          <w:p w14:paraId="799CB1B3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5A125F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  <w:r w:rsidRPr="00B70424">
              <w:rPr>
                <w:rFonts w:ascii="Arial" w:hAnsi="Arial" w:cs="Arial"/>
                <w:sz w:val="18"/>
              </w:rPr>
              <w:t>Signature(s)</w:t>
            </w:r>
          </w:p>
        </w:tc>
      </w:tr>
      <w:tr w:rsidR="00602EF0" w:rsidRPr="00B70424" w14:paraId="609C90C7" w14:textId="77777777" w:rsidTr="003671BA">
        <w:trPr>
          <w:cantSplit/>
        </w:trPr>
        <w:tc>
          <w:tcPr>
            <w:tcW w:w="51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BA42B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  <w:r w:rsidRPr="00B70424">
              <w:rPr>
                <w:rFonts w:ascii="Arial" w:hAnsi="Arial" w:cs="Arial"/>
                <w:sz w:val="14"/>
              </w:rPr>
              <w:t>To: The Manager                                             Bank / Building Society</w:t>
            </w:r>
          </w:p>
          <w:p w14:paraId="4725D306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  <w:p w14:paraId="111D5903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" w:type="dxa"/>
            <w:tcBorders>
              <w:left w:val="nil"/>
            </w:tcBorders>
          </w:tcPr>
          <w:p w14:paraId="2DEC74AC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344C73E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</w:p>
        </w:tc>
      </w:tr>
      <w:tr w:rsidR="00602EF0" w:rsidRPr="00B70424" w14:paraId="4F33BB11" w14:textId="77777777" w:rsidTr="003671BA">
        <w:trPr>
          <w:cantSplit/>
        </w:trPr>
        <w:tc>
          <w:tcPr>
            <w:tcW w:w="51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B1AC6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  <w:r w:rsidRPr="00B70424">
              <w:rPr>
                <w:rFonts w:ascii="Arial" w:hAnsi="Arial" w:cs="Arial"/>
                <w:sz w:val="14"/>
              </w:rPr>
              <w:t>Address</w:t>
            </w:r>
          </w:p>
        </w:tc>
        <w:tc>
          <w:tcPr>
            <w:tcW w:w="453" w:type="dxa"/>
            <w:tcBorders>
              <w:left w:val="nil"/>
            </w:tcBorders>
          </w:tcPr>
          <w:p w14:paraId="34EF2121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14:paraId="54D6CAED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</w:p>
        </w:tc>
      </w:tr>
      <w:tr w:rsidR="00602EF0" w:rsidRPr="00B70424" w14:paraId="62F6E2A6" w14:textId="77777777" w:rsidTr="003671BA">
        <w:trPr>
          <w:cantSplit/>
        </w:trPr>
        <w:tc>
          <w:tcPr>
            <w:tcW w:w="51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C5445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" w:type="dxa"/>
            <w:tcBorders>
              <w:left w:val="nil"/>
            </w:tcBorders>
          </w:tcPr>
          <w:p w14:paraId="1E598D6C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14:paraId="6C931E1B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</w:p>
        </w:tc>
      </w:tr>
      <w:tr w:rsidR="00602EF0" w:rsidRPr="00B70424" w14:paraId="08FB41EA" w14:textId="77777777" w:rsidTr="003671BA">
        <w:trPr>
          <w:cantSplit/>
        </w:trPr>
        <w:tc>
          <w:tcPr>
            <w:tcW w:w="51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1E96D" w14:textId="77777777" w:rsidR="00602EF0" w:rsidRPr="00B70424" w:rsidRDefault="00602EF0" w:rsidP="003671BA">
            <w:pPr>
              <w:rPr>
                <w:rFonts w:ascii="Arial" w:hAnsi="Arial" w:cs="Arial"/>
                <w:sz w:val="14"/>
              </w:rPr>
            </w:pPr>
            <w:r w:rsidRPr="00B70424">
              <w:rPr>
                <w:rFonts w:ascii="Arial" w:hAnsi="Arial" w:cs="Arial"/>
                <w:sz w:val="14"/>
              </w:rPr>
              <w:t xml:space="preserve">                                                                            Postcode</w:t>
            </w:r>
          </w:p>
        </w:tc>
        <w:tc>
          <w:tcPr>
            <w:tcW w:w="453" w:type="dxa"/>
            <w:tcBorders>
              <w:left w:val="nil"/>
            </w:tcBorders>
          </w:tcPr>
          <w:p w14:paraId="2B44BC63" w14:textId="77777777" w:rsidR="00602EF0" w:rsidRPr="00B70424" w:rsidRDefault="00602EF0" w:rsidP="003671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BE7E0" w14:textId="77777777" w:rsidR="00602EF0" w:rsidRPr="00B70424" w:rsidRDefault="00602EF0" w:rsidP="003671BA">
            <w:pPr>
              <w:rPr>
                <w:rFonts w:ascii="Arial" w:hAnsi="Arial" w:cs="Arial"/>
                <w:sz w:val="18"/>
              </w:rPr>
            </w:pPr>
            <w:r w:rsidRPr="00B70424"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2A1C50B4" w14:textId="77777777" w:rsidR="00602EF0" w:rsidRDefault="00602EF0" w:rsidP="00602EF0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14:paraId="1B50C0B1" w14:textId="77777777" w:rsidR="00602EF0" w:rsidRDefault="00602EF0" w:rsidP="00602EF0">
      <w:pPr>
        <w:rPr>
          <w:b/>
          <w:sz w:val="18"/>
        </w:rPr>
      </w:pPr>
      <w:r>
        <w:rPr>
          <w:b/>
          <w:sz w:val="18"/>
        </w:rPr>
        <w:t xml:space="preserve">     </w:t>
      </w:r>
      <w:r>
        <w:rPr>
          <w:b/>
          <w:sz w:val="18"/>
        </w:rPr>
        <w:tab/>
        <w:t xml:space="preserve">      </w:t>
      </w:r>
    </w:p>
    <w:p w14:paraId="03FCFBBB" w14:textId="77777777" w:rsidR="00602EF0" w:rsidRPr="00B70424" w:rsidRDefault="00602EF0" w:rsidP="00602EF0">
      <w:pPr>
        <w:jc w:val="center"/>
        <w:rPr>
          <w:rFonts w:ascii="Arial" w:hAnsi="Arial" w:cs="Arial"/>
        </w:rPr>
      </w:pPr>
    </w:p>
    <w:p w14:paraId="1B51D59B" w14:textId="77777777" w:rsidR="00602EF0" w:rsidRDefault="00602EF0" w:rsidP="00602EF0">
      <w:pPr>
        <w:jc w:val="center"/>
        <w:rPr>
          <w:rFonts w:ascii="Arial" w:hAnsi="Arial" w:cs="Arial"/>
          <w:b/>
          <w:sz w:val="22"/>
          <w:szCs w:val="22"/>
        </w:rPr>
      </w:pPr>
      <w:r w:rsidRPr="009807D2">
        <w:rPr>
          <w:rFonts w:ascii="Arial" w:hAnsi="Arial" w:cs="Arial"/>
          <w:b/>
          <w:sz w:val="22"/>
          <w:szCs w:val="22"/>
        </w:rPr>
        <w:t>Banks and Building Societies may not accept Direct Debit Instructions for some types of account</w:t>
      </w:r>
      <w:r>
        <w:rPr>
          <w:rFonts w:ascii="Arial" w:hAnsi="Arial" w:cs="Arial"/>
          <w:b/>
          <w:sz w:val="22"/>
          <w:szCs w:val="22"/>
        </w:rPr>
        <w:t>s – ie Savings Accounts</w:t>
      </w:r>
    </w:p>
    <w:p w14:paraId="2D7C5647" w14:textId="77777777" w:rsidR="00602EF0" w:rsidRPr="009807D2" w:rsidRDefault="00602EF0" w:rsidP="00602EF0">
      <w:pPr>
        <w:jc w:val="center"/>
        <w:rPr>
          <w:rFonts w:ascii="Arial" w:hAnsi="Arial" w:cs="Arial"/>
          <w:b/>
          <w:sz w:val="22"/>
          <w:szCs w:val="22"/>
        </w:rPr>
      </w:pPr>
    </w:p>
    <w:p w14:paraId="1606B9C3" w14:textId="77777777" w:rsidR="00602EF0" w:rsidRPr="00F12FA7" w:rsidRDefault="00602EF0" w:rsidP="00602EF0">
      <w:pPr>
        <w:jc w:val="center"/>
        <w:rPr>
          <w:rFonts w:ascii="Arial" w:hAnsi="Arial" w:cs="Arial"/>
          <w:b/>
          <w:sz w:val="22"/>
          <w:szCs w:val="22"/>
        </w:rPr>
      </w:pPr>
      <w:r w:rsidRPr="00F12FA7">
        <w:rPr>
          <w:rFonts w:ascii="Arial" w:hAnsi="Arial" w:cs="Arial"/>
          <w:b/>
          <w:sz w:val="22"/>
          <w:szCs w:val="22"/>
        </w:rPr>
        <w:t>You will require a UK Sterling Current Account to set up a Direct Debit</w:t>
      </w:r>
    </w:p>
    <w:p w14:paraId="1B112AC2" w14:textId="77777777" w:rsidR="00602EF0" w:rsidRDefault="00602EF0" w:rsidP="00602EF0">
      <w:pPr>
        <w:jc w:val="center"/>
        <w:rPr>
          <w:rFonts w:ascii="Arial" w:hAnsi="Arial" w:cs="Arial"/>
          <w:b/>
          <w:sz w:val="18"/>
        </w:rPr>
      </w:pPr>
    </w:p>
    <w:p w14:paraId="20DCA3CF" w14:textId="77777777" w:rsidR="00602EF0" w:rsidRDefault="00602EF0" w:rsidP="00602EF0">
      <w:pPr>
        <w:jc w:val="center"/>
        <w:rPr>
          <w:rFonts w:ascii="Arial" w:hAnsi="Arial" w:cs="Arial"/>
          <w:b/>
          <w:sz w:val="22"/>
          <w:szCs w:val="22"/>
        </w:rPr>
      </w:pPr>
    </w:p>
    <w:p w14:paraId="4B84F944" w14:textId="12EDC3DA" w:rsidR="00602EF0" w:rsidRPr="00233A16" w:rsidRDefault="00602EF0" w:rsidP="00602E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71E3A">
        <w:rPr>
          <w:rFonts w:ascii="Arial" w:hAnsi="Arial" w:cs="Arial"/>
          <w:b/>
          <w:sz w:val="24"/>
          <w:szCs w:val="24"/>
        </w:rPr>
        <w:t>OCTOBER</w:t>
      </w:r>
      <w:r w:rsidR="008E2300">
        <w:rPr>
          <w:rFonts w:ascii="Arial" w:hAnsi="Arial" w:cs="Arial"/>
          <w:b/>
          <w:sz w:val="24"/>
          <w:szCs w:val="24"/>
        </w:rPr>
        <w:t xml:space="preserve"> 2025</w:t>
      </w:r>
      <w:r w:rsidR="00016C15">
        <w:rPr>
          <w:rFonts w:ascii="Arial" w:hAnsi="Arial" w:cs="Arial"/>
          <w:b/>
          <w:sz w:val="24"/>
          <w:szCs w:val="24"/>
        </w:rPr>
        <w:t xml:space="preserve"> – MAY 202</w:t>
      </w:r>
      <w:r w:rsidR="00671E3A">
        <w:rPr>
          <w:rFonts w:ascii="Arial" w:hAnsi="Arial" w:cs="Arial"/>
          <w:b/>
          <w:sz w:val="24"/>
          <w:szCs w:val="24"/>
        </w:rPr>
        <w:t>6</w:t>
      </w:r>
    </w:p>
    <w:p w14:paraId="475B80F7" w14:textId="77777777" w:rsidR="00602EF0" w:rsidRDefault="00602EF0" w:rsidP="00602EF0">
      <w:pPr>
        <w:jc w:val="center"/>
        <w:rPr>
          <w:rFonts w:ascii="Arial" w:hAnsi="Arial" w:cs="Arial"/>
          <w:b/>
          <w:sz w:val="18"/>
        </w:rPr>
      </w:pPr>
    </w:p>
    <w:p w14:paraId="56549DC8" w14:textId="77777777" w:rsidR="00602EF0" w:rsidRDefault="00602EF0" w:rsidP="00602EF0">
      <w:pPr>
        <w:jc w:val="center"/>
        <w:rPr>
          <w:rFonts w:ascii="Arial" w:hAnsi="Arial" w:cs="Arial"/>
          <w:b/>
          <w:sz w:val="18"/>
        </w:rPr>
      </w:pPr>
    </w:p>
    <w:p w14:paraId="0735E610" w14:textId="77777777" w:rsidR="00602EF0" w:rsidRPr="00B70424" w:rsidRDefault="00602EF0" w:rsidP="00602EF0">
      <w:pPr>
        <w:jc w:val="center"/>
        <w:rPr>
          <w:rFonts w:ascii="Arial" w:hAnsi="Arial" w:cs="Arial"/>
          <w:b/>
          <w:sz w:val="18"/>
        </w:rPr>
      </w:pPr>
    </w:p>
    <w:p w14:paraId="39C7B693" w14:textId="77777777" w:rsidR="00602EF0" w:rsidRPr="00B70424" w:rsidRDefault="00602EF0" w:rsidP="00602EF0">
      <w:pPr>
        <w:jc w:val="center"/>
        <w:rPr>
          <w:rFonts w:ascii="Arial" w:hAnsi="Arial" w:cs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2"/>
        <w:gridCol w:w="7938"/>
        <w:gridCol w:w="862"/>
      </w:tblGrid>
      <w:tr w:rsidR="00602EF0" w:rsidRPr="00B70424" w14:paraId="7E3C7DD9" w14:textId="77777777" w:rsidTr="003671BA">
        <w:trPr>
          <w:cantSplit/>
        </w:trPr>
        <w:tc>
          <w:tcPr>
            <w:tcW w:w="862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3DB3F92C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C0C0C0"/>
          </w:tcPr>
          <w:p w14:paraId="3C6AE9AC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  <w:p w14:paraId="6C933968" w14:textId="77777777" w:rsidR="00602EF0" w:rsidRPr="00B70424" w:rsidRDefault="00602EF0" w:rsidP="003671B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70424">
              <w:rPr>
                <w:rFonts w:ascii="Arial" w:hAnsi="Arial" w:cs="Arial"/>
                <w:b/>
                <w:sz w:val="18"/>
              </w:rPr>
              <w:t>This guarantee should be detached and retained by the Payer.</w:t>
            </w:r>
          </w:p>
          <w:p w14:paraId="670E4763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14:paraId="29D57D81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02EF0" w:rsidRPr="00B70424" w14:paraId="4A0D66EB" w14:textId="77777777" w:rsidTr="003671BA">
        <w:trPr>
          <w:cantSplit/>
        </w:trPr>
        <w:tc>
          <w:tcPr>
            <w:tcW w:w="862" w:type="dxa"/>
            <w:tcBorders>
              <w:left w:val="single" w:sz="12" w:space="0" w:color="auto"/>
            </w:tcBorders>
            <w:shd w:val="clear" w:color="auto" w:fill="C0C0C0"/>
          </w:tcPr>
          <w:p w14:paraId="71B4F2AD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38" w:type="dxa"/>
          </w:tcPr>
          <w:p w14:paraId="45CED900" w14:textId="77777777" w:rsidR="00602EF0" w:rsidRPr="00B70424" w:rsidRDefault="00602EF0" w:rsidP="003671BA">
            <w:pPr>
              <w:jc w:val="center"/>
              <w:rPr>
                <w:rFonts w:ascii="Arial" w:hAnsi="Arial" w:cs="Arial"/>
                <w:b/>
                <w:sz w:val="26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>The</w:t>
            </w:r>
          </w:p>
          <w:p w14:paraId="2B679C1C" w14:textId="77777777" w:rsidR="00602EF0" w:rsidRPr="00B70424" w:rsidRDefault="00602EF0" w:rsidP="003671BA">
            <w:pPr>
              <w:jc w:val="center"/>
              <w:rPr>
                <w:rFonts w:ascii="Arial" w:hAnsi="Arial" w:cs="Arial"/>
                <w:b/>
                <w:sz w:val="26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>Direct Debit</w:t>
            </w:r>
          </w:p>
          <w:p w14:paraId="40DCA01C" w14:textId="77777777" w:rsidR="00602EF0" w:rsidRPr="00B70424" w:rsidRDefault="00602EF0" w:rsidP="003671BA">
            <w:pPr>
              <w:jc w:val="center"/>
              <w:rPr>
                <w:rFonts w:ascii="Arial" w:hAnsi="Arial" w:cs="Arial"/>
                <w:sz w:val="26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>Guarantee</w:t>
            </w:r>
          </w:p>
          <w:p w14:paraId="6AF72604" w14:textId="77777777" w:rsidR="00602EF0" w:rsidRPr="00B70424" w:rsidRDefault="00602EF0" w:rsidP="003671BA">
            <w:pPr>
              <w:ind w:left="360" w:hanging="360"/>
              <w:rPr>
                <w:rFonts w:ascii="Arial" w:hAnsi="Arial" w:cs="Arial"/>
                <w:sz w:val="16"/>
              </w:rPr>
            </w:pPr>
            <w:r w:rsidRPr="00B70424">
              <w:rPr>
                <w:rFonts w:ascii="Arial" w:hAnsi="Arial" w:cs="Arial"/>
                <w:sz w:val="16"/>
              </w:rPr>
              <w:fldChar w:fldCharType="begin"/>
            </w:r>
            <w:r w:rsidRPr="00B70424">
              <w:rPr>
                <w:rFonts w:ascii="Arial" w:hAnsi="Arial" w:cs="Arial"/>
                <w:sz w:val="16"/>
              </w:rPr>
              <w:instrText>SYMBOL 183 \f "Symbol" \s 10 \h</w:instrText>
            </w:r>
            <w:r w:rsidRPr="00B70424">
              <w:rPr>
                <w:rFonts w:ascii="Arial" w:hAnsi="Arial" w:cs="Arial"/>
                <w:sz w:val="16"/>
              </w:rPr>
              <w:fldChar w:fldCharType="end"/>
            </w:r>
            <w:r w:rsidRPr="00B70424">
              <w:rPr>
                <w:rFonts w:ascii="Arial" w:hAnsi="Arial" w:cs="Arial"/>
                <w:sz w:val="16"/>
              </w:rPr>
              <w:tab/>
              <w:t>This Guarantee is offered by all Banks and Building Societies that accept instructions to pay Direct Debits.</w:t>
            </w:r>
          </w:p>
          <w:p w14:paraId="267A4B1C" w14:textId="77777777" w:rsidR="00602EF0" w:rsidRPr="00B70424" w:rsidRDefault="00602EF0" w:rsidP="003671BA">
            <w:pPr>
              <w:ind w:left="360" w:hanging="360"/>
              <w:rPr>
                <w:rFonts w:ascii="Arial" w:hAnsi="Arial" w:cs="Arial"/>
                <w:sz w:val="16"/>
              </w:rPr>
            </w:pPr>
          </w:p>
          <w:p w14:paraId="3CA03B20" w14:textId="77777777" w:rsidR="00602EF0" w:rsidRPr="00B70424" w:rsidRDefault="00602EF0" w:rsidP="003671BA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B70424">
              <w:rPr>
                <w:rFonts w:ascii="Arial" w:hAnsi="Arial" w:cs="Arial"/>
                <w:sz w:val="18"/>
              </w:rPr>
              <w:t>If there are any changes to the amount, date or frequency of your Direct Debit Queen Margaret University will notify you 5 working days in advance of your account being debited or as otherwise agreed.  If you request Queen Margaret University to collect a payment, confirmation of the amount and date will be given to you at the time of the request.</w:t>
            </w:r>
          </w:p>
          <w:p w14:paraId="6A091F2D" w14:textId="77777777" w:rsidR="00602EF0" w:rsidRPr="00B70424" w:rsidRDefault="00602EF0" w:rsidP="003671BA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B70424">
              <w:rPr>
                <w:rFonts w:ascii="Arial" w:hAnsi="Arial" w:cs="Arial"/>
                <w:sz w:val="18"/>
              </w:rPr>
              <w:t>If an error is made in the payment of your Direct Debit Queen Margaret University or your bank or building society, you are entitled to a full and immediate refund of the amount paid from your bank or building society – if you receive a refund you are not entitled to, you must pay it back when Queen Margaret University asks you to.</w:t>
            </w:r>
          </w:p>
          <w:p w14:paraId="7AFDF868" w14:textId="77777777" w:rsidR="00602EF0" w:rsidRPr="00B70424" w:rsidRDefault="00602EF0" w:rsidP="003671BA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B70424">
              <w:rPr>
                <w:rFonts w:ascii="Arial" w:hAnsi="Arial" w:cs="Arial"/>
                <w:sz w:val="18"/>
              </w:rPr>
              <w:t>You can cancel a Direct Debit at any time by simply contacting your bank or building society.  Written confirmation may be required.  Please also notify us.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C0C0C0"/>
          </w:tcPr>
          <w:p w14:paraId="7C2F9FAB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02EF0" w:rsidRPr="00B70424" w14:paraId="68D71613" w14:textId="77777777" w:rsidTr="003671BA">
        <w:trPr>
          <w:cantSplit/>
        </w:trPr>
        <w:tc>
          <w:tcPr>
            <w:tcW w:w="8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7F3232B0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38" w:type="dxa"/>
            <w:tcBorders>
              <w:bottom w:val="single" w:sz="12" w:space="0" w:color="auto"/>
            </w:tcBorders>
            <w:shd w:val="clear" w:color="auto" w:fill="C0C0C0"/>
          </w:tcPr>
          <w:p w14:paraId="43CF8AAA" w14:textId="77777777" w:rsidR="00602EF0" w:rsidRPr="00B70424" w:rsidRDefault="00602EF0" w:rsidP="003671BA">
            <w:pPr>
              <w:rPr>
                <w:rFonts w:ascii="Arial" w:hAnsi="Arial" w:cs="Arial"/>
                <w:b/>
                <w:sz w:val="26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 xml:space="preserve">                                                          </w:t>
            </w:r>
          </w:p>
          <w:p w14:paraId="0C0777FF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  <w:r w:rsidRPr="00B70424">
              <w:rPr>
                <w:rFonts w:ascii="Arial" w:hAnsi="Arial" w:cs="Arial"/>
                <w:b/>
                <w:sz w:val="26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5820FA10" wp14:editId="042618B3">
                  <wp:extent cx="762000" cy="257175"/>
                  <wp:effectExtent l="0" t="0" r="0" b="952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933C1E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C761381" w14:textId="77777777" w:rsidR="00602EF0" w:rsidRPr="00B70424" w:rsidRDefault="00602EF0" w:rsidP="003671BA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1E76CB6B" w14:textId="77777777" w:rsidR="00602EF0" w:rsidRPr="00B70424" w:rsidRDefault="00602EF0" w:rsidP="00602EF0">
      <w:pPr>
        <w:rPr>
          <w:rFonts w:ascii="Arial" w:hAnsi="Arial" w:cs="Arial"/>
          <w:b/>
          <w:sz w:val="18"/>
        </w:rPr>
      </w:pPr>
    </w:p>
    <w:p w14:paraId="4E668CA8" w14:textId="77777777" w:rsidR="00602EF0" w:rsidRPr="00B70424" w:rsidRDefault="00602EF0" w:rsidP="00602EF0">
      <w:pPr>
        <w:rPr>
          <w:rFonts w:ascii="Arial" w:hAnsi="Arial" w:cs="Arial"/>
          <w:b/>
          <w:sz w:val="18"/>
        </w:rPr>
      </w:pPr>
    </w:p>
    <w:p w14:paraId="4F2ED921" w14:textId="77777777" w:rsidR="00602EF0" w:rsidRPr="00B70424" w:rsidRDefault="00602EF0" w:rsidP="00602EF0">
      <w:pPr>
        <w:rPr>
          <w:rFonts w:ascii="Arial" w:hAnsi="Arial" w:cs="Arial"/>
          <w:b/>
          <w:sz w:val="18"/>
        </w:rPr>
      </w:pPr>
    </w:p>
    <w:p w14:paraId="534CA77F" w14:textId="77777777" w:rsidR="00602EF0" w:rsidRPr="00B70424" w:rsidRDefault="00602EF0" w:rsidP="00602EF0">
      <w:pPr>
        <w:rPr>
          <w:rFonts w:ascii="Arial" w:hAnsi="Arial" w:cs="Arial"/>
          <w:b/>
          <w:sz w:val="18"/>
        </w:rPr>
      </w:pPr>
    </w:p>
    <w:p w14:paraId="3EC28B2E" w14:textId="77777777" w:rsidR="00602EF0" w:rsidRPr="00D1630B" w:rsidRDefault="00602EF0" w:rsidP="00602EF0">
      <w:pPr>
        <w:rPr>
          <w:rFonts w:ascii="Arial" w:hAnsi="Arial" w:cs="Arial"/>
          <w:b/>
          <w:sz w:val="24"/>
          <w:szCs w:val="24"/>
        </w:rPr>
      </w:pPr>
      <w:r w:rsidRPr="00D1630B">
        <w:rPr>
          <w:rFonts w:ascii="Arial" w:hAnsi="Arial" w:cs="Arial"/>
          <w:b/>
          <w:sz w:val="24"/>
          <w:szCs w:val="24"/>
        </w:rPr>
        <w:t>Completed DD Mandates should be returned to the Finance Office a MINIMUM of 15</w:t>
      </w:r>
      <w:r>
        <w:rPr>
          <w:rFonts w:ascii="Arial" w:hAnsi="Arial" w:cs="Arial"/>
          <w:b/>
          <w:sz w:val="24"/>
          <w:szCs w:val="24"/>
        </w:rPr>
        <w:t xml:space="preserve"> working</w:t>
      </w:r>
      <w:r w:rsidRPr="00D1630B">
        <w:rPr>
          <w:rFonts w:ascii="Arial" w:hAnsi="Arial" w:cs="Arial"/>
          <w:b/>
          <w:sz w:val="24"/>
          <w:szCs w:val="24"/>
        </w:rPr>
        <w:t xml:space="preserve"> days before the Collection Date, preferably</w:t>
      </w:r>
      <w:r>
        <w:rPr>
          <w:rFonts w:ascii="Arial" w:hAnsi="Arial" w:cs="Arial"/>
          <w:b/>
          <w:sz w:val="24"/>
          <w:szCs w:val="24"/>
        </w:rPr>
        <w:t xml:space="preserve"> as early as possible.</w:t>
      </w:r>
    </w:p>
    <w:p w14:paraId="48622799" w14:textId="77777777" w:rsidR="00602EF0" w:rsidRPr="00B70424" w:rsidRDefault="00602EF0" w:rsidP="00602EF0">
      <w:pPr>
        <w:rPr>
          <w:rFonts w:ascii="Arial" w:hAnsi="Arial" w:cs="Arial"/>
          <w:b/>
          <w:sz w:val="18"/>
        </w:rPr>
      </w:pPr>
    </w:p>
    <w:p w14:paraId="7895E1C9" w14:textId="77777777" w:rsidR="00602EF0" w:rsidRPr="00B70424" w:rsidRDefault="00602EF0" w:rsidP="00602EF0">
      <w:pPr>
        <w:rPr>
          <w:rFonts w:ascii="Arial" w:hAnsi="Arial" w:cs="Arial"/>
          <w:b/>
          <w:sz w:val="18"/>
        </w:rPr>
      </w:pPr>
      <w:r w:rsidRPr="00B70424">
        <w:rPr>
          <w:rFonts w:ascii="Arial" w:hAnsi="Arial" w:cs="Arial"/>
          <w:b/>
          <w:sz w:val="18"/>
        </w:rPr>
        <w:tab/>
      </w:r>
      <w:r w:rsidRPr="00B70424">
        <w:rPr>
          <w:rFonts w:ascii="Arial" w:hAnsi="Arial" w:cs="Arial"/>
          <w:b/>
          <w:sz w:val="18"/>
        </w:rPr>
        <w:tab/>
      </w:r>
      <w:r w:rsidRPr="00B70424">
        <w:rPr>
          <w:rFonts w:ascii="Arial" w:hAnsi="Arial" w:cs="Arial"/>
          <w:b/>
          <w:sz w:val="18"/>
        </w:rPr>
        <w:tab/>
      </w:r>
      <w:r w:rsidRPr="00B70424">
        <w:rPr>
          <w:rFonts w:ascii="Arial" w:hAnsi="Arial" w:cs="Arial"/>
          <w:b/>
          <w:sz w:val="18"/>
        </w:rPr>
        <w:tab/>
      </w:r>
    </w:p>
    <w:p w14:paraId="2903C79E" w14:textId="77777777" w:rsidR="00602EF0" w:rsidRPr="00B70424" w:rsidRDefault="00602EF0" w:rsidP="00602EF0">
      <w:pPr>
        <w:rPr>
          <w:rFonts w:ascii="Arial" w:hAnsi="Arial" w:cs="Arial"/>
          <w:b/>
          <w:sz w:val="18"/>
        </w:rPr>
      </w:pPr>
      <w:r w:rsidRPr="00B70424">
        <w:rPr>
          <w:rFonts w:ascii="Arial" w:hAnsi="Arial" w:cs="Arial"/>
          <w:b/>
          <w:sz w:val="18"/>
        </w:rPr>
        <w:tab/>
      </w:r>
    </w:p>
    <w:p w14:paraId="110DCBF2" w14:textId="77777777" w:rsidR="00602EF0" w:rsidRPr="00B70424" w:rsidRDefault="00602EF0" w:rsidP="00602EF0">
      <w:pPr>
        <w:rPr>
          <w:rFonts w:ascii="Arial" w:hAnsi="Arial" w:cs="Arial"/>
          <w:b/>
          <w:sz w:val="18"/>
        </w:rPr>
      </w:pPr>
    </w:p>
    <w:p w14:paraId="5955CAB2" w14:textId="77777777" w:rsidR="00602EF0" w:rsidRPr="00405A47" w:rsidRDefault="00602EF0" w:rsidP="00602EF0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405A47">
        <w:rPr>
          <w:rFonts w:ascii="Arial" w:hAnsi="Arial" w:cs="Arial"/>
          <w:b/>
          <w:sz w:val="22"/>
          <w:szCs w:val="22"/>
        </w:rPr>
        <w:t>PAYMENT DATES</w:t>
      </w:r>
    </w:p>
    <w:p w14:paraId="4B4DE8F4" w14:textId="77777777" w:rsidR="00602EF0" w:rsidRPr="00405A47" w:rsidRDefault="00602EF0" w:rsidP="00602EF0">
      <w:pPr>
        <w:rPr>
          <w:rFonts w:ascii="Arial" w:hAnsi="Arial" w:cs="Arial"/>
          <w:b/>
          <w:sz w:val="22"/>
          <w:szCs w:val="22"/>
        </w:rPr>
      </w:pPr>
    </w:p>
    <w:p w14:paraId="06EEADC3" w14:textId="77777777" w:rsidR="00602EF0" w:rsidRPr="00405A47" w:rsidRDefault="00602EF0" w:rsidP="00602EF0">
      <w:pPr>
        <w:rPr>
          <w:rFonts w:ascii="Arial" w:hAnsi="Arial" w:cs="Arial"/>
          <w:b/>
          <w:sz w:val="22"/>
          <w:szCs w:val="22"/>
        </w:rPr>
      </w:pPr>
      <w:r w:rsidRPr="00405A47">
        <w:rPr>
          <w:rFonts w:ascii="Arial" w:hAnsi="Arial" w:cs="Arial"/>
          <w:b/>
          <w:sz w:val="22"/>
          <w:szCs w:val="22"/>
        </w:rPr>
        <w:tab/>
      </w:r>
      <w:r w:rsidRPr="00405A47">
        <w:rPr>
          <w:rFonts w:ascii="Arial" w:hAnsi="Arial" w:cs="Arial"/>
          <w:b/>
          <w:sz w:val="22"/>
          <w:szCs w:val="22"/>
        </w:rPr>
        <w:tab/>
      </w:r>
      <w:r w:rsidRPr="00405A47">
        <w:rPr>
          <w:rFonts w:ascii="Arial" w:hAnsi="Arial" w:cs="Arial"/>
          <w:b/>
          <w:sz w:val="22"/>
          <w:szCs w:val="22"/>
        </w:rPr>
        <w:tab/>
      </w:r>
      <w:r w:rsidRPr="00405A47">
        <w:rPr>
          <w:rFonts w:ascii="Arial" w:hAnsi="Arial" w:cs="Arial"/>
          <w:b/>
          <w:sz w:val="22"/>
          <w:szCs w:val="22"/>
        </w:rPr>
        <w:tab/>
      </w:r>
      <w:r w:rsidRPr="00405A47">
        <w:rPr>
          <w:rFonts w:ascii="Arial" w:hAnsi="Arial" w:cs="Arial"/>
          <w:b/>
          <w:sz w:val="22"/>
          <w:szCs w:val="22"/>
        </w:rPr>
        <w:tab/>
      </w:r>
    </w:p>
    <w:p w14:paraId="21BE4412" w14:textId="324AE2D0" w:rsidR="0053129F" w:rsidRPr="00671E3A" w:rsidRDefault="00602EF0" w:rsidP="00602EF0">
      <w:pPr>
        <w:rPr>
          <w:rFonts w:ascii="Arial" w:hAnsi="Arial" w:cs="Arial"/>
          <w:b/>
        </w:rPr>
      </w:pPr>
      <w:r w:rsidRPr="00405A47">
        <w:rPr>
          <w:rFonts w:ascii="Arial" w:hAnsi="Arial" w:cs="Arial"/>
          <w:b/>
          <w:sz w:val="22"/>
          <w:szCs w:val="22"/>
        </w:rPr>
        <w:t>PLAN 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PLAN </w:t>
      </w:r>
      <w:r w:rsidR="00671E3A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18C69D80" w14:textId="1694F76B" w:rsidR="00671E3A" w:rsidRDefault="00F47057" w:rsidP="00602E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53129F">
        <w:rPr>
          <w:rFonts w:ascii="Arial" w:hAnsi="Arial" w:cs="Arial"/>
          <w:b/>
          <w:bCs/>
          <w:sz w:val="24"/>
          <w:szCs w:val="24"/>
        </w:rPr>
        <w:tab/>
      </w:r>
      <w:r w:rsidR="0053129F">
        <w:rPr>
          <w:rFonts w:ascii="Arial" w:hAnsi="Arial" w:cs="Arial"/>
          <w:b/>
          <w:bCs/>
          <w:sz w:val="24"/>
          <w:szCs w:val="24"/>
        </w:rPr>
        <w:tab/>
      </w:r>
      <w:r w:rsidR="0053129F">
        <w:rPr>
          <w:rFonts w:ascii="Arial" w:hAnsi="Arial" w:cs="Arial"/>
          <w:b/>
          <w:bCs/>
          <w:sz w:val="24"/>
          <w:szCs w:val="24"/>
        </w:rPr>
        <w:tab/>
      </w:r>
      <w:r w:rsidR="0053129F">
        <w:rPr>
          <w:rFonts w:ascii="Arial" w:hAnsi="Arial" w:cs="Arial"/>
          <w:b/>
          <w:bCs/>
          <w:sz w:val="24"/>
          <w:szCs w:val="24"/>
        </w:rPr>
        <w:tab/>
      </w:r>
      <w:r w:rsidR="0053129F">
        <w:rPr>
          <w:rFonts w:ascii="Arial" w:hAnsi="Arial" w:cs="Arial"/>
          <w:b/>
          <w:bCs/>
          <w:sz w:val="24"/>
          <w:szCs w:val="24"/>
        </w:rPr>
        <w:tab/>
      </w:r>
    </w:p>
    <w:p w14:paraId="7A330E68" w14:textId="182C7E77" w:rsidR="00016C15" w:rsidRPr="00016C15" w:rsidRDefault="00671E3A" w:rsidP="00602E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th </w:t>
      </w:r>
      <w:r>
        <w:rPr>
          <w:rFonts w:ascii="Arial" w:hAnsi="Arial" w:cs="Arial"/>
          <w:b/>
          <w:bCs/>
          <w:sz w:val="24"/>
          <w:szCs w:val="24"/>
        </w:rPr>
        <w:t>October 2025</w:t>
      </w:r>
      <w:r w:rsidR="00016C15" w:rsidRPr="00016C15">
        <w:rPr>
          <w:rFonts w:ascii="Arial" w:hAnsi="Arial" w:cs="Arial"/>
          <w:b/>
          <w:bCs/>
          <w:sz w:val="24"/>
          <w:szCs w:val="24"/>
        </w:rPr>
        <w:tab/>
      </w:r>
      <w:r w:rsidR="00016C15" w:rsidRPr="00016C15">
        <w:rPr>
          <w:rFonts w:ascii="Arial" w:hAnsi="Arial" w:cs="Arial"/>
          <w:b/>
          <w:bCs/>
          <w:sz w:val="24"/>
          <w:szCs w:val="24"/>
        </w:rPr>
        <w:tab/>
      </w:r>
      <w:r w:rsidR="00016C15" w:rsidRPr="00016C15">
        <w:rPr>
          <w:rFonts w:ascii="Arial" w:hAnsi="Arial" w:cs="Arial"/>
          <w:b/>
          <w:bCs/>
          <w:sz w:val="24"/>
          <w:szCs w:val="24"/>
        </w:rPr>
        <w:tab/>
      </w:r>
      <w:r w:rsidR="00016C15" w:rsidRPr="00016C15">
        <w:rPr>
          <w:rFonts w:ascii="Arial" w:hAnsi="Arial" w:cs="Arial"/>
          <w:b/>
          <w:bCs/>
          <w:sz w:val="24"/>
          <w:szCs w:val="24"/>
        </w:rPr>
        <w:tab/>
      </w:r>
      <w:r w:rsidR="00016C15" w:rsidRPr="00016C15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31</w:t>
      </w:r>
      <w:r w:rsidRPr="00671E3A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 xml:space="preserve"> October 2025</w:t>
      </w:r>
    </w:p>
    <w:p w14:paraId="153F6314" w14:textId="1F21FDD3" w:rsidR="00016C15" w:rsidRDefault="00671E3A" w:rsidP="00602E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Pr="00671E3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November 2025</w:t>
      </w:r>
      <w:r w:rsidR="00603BCD">
        <w:rPr>
          <w:rFonts w:ascii="Arial" w:hAnsi="Arial" w:cs="Arial"/>
          <w:b/>
          <w:bCs/>
          <w:sz w:val="24"/>
          <w:szCs w:val="24"/>
        </w:rPr>
        <w:tab/>
      </w:r>
      <w:r w:rsidR="00016C15" w:rsidRPr="00016C15">
        <w:rPr>
          <w:rFonts w:ascii="Arial" w:hAnsi="Arial" w:cs="Arial"/>
          <w:b/>
          <w:bCs/>
          <w:sz w:val="24"/>
          <w:szCs w:val="24"/>
        </w:rPr>
        <w:tab/>
      </w:r>
      <w:r w:rsidR="00016C15" w:rsidRPr="00016C15">
        <w:rPr>
          <w:rFonts w:ascii="Arial" w:hAnsi="Arial" w:cs="Arial"/>
          <w:b/>
          <w:bCs/>
          <w:sz w:val="24"/>
          <w:szCs w:val="24"/>
        </w:rPr>
        <w:tab/>
      </w:r>
      <w:r w:rsidR="00016C15" w:rsidRPr="00016C15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28</w:t>
      </w:r>
      <w:r w:rsidRPr="00671E3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November 2025</w:t>
      </w:r>
    </w:p>
    <w:p w14:paraId="5EDB041A" w14:textId="770812D4" w:rsidR="00671E3A" w:rsidRDefault="00671E3A" w:rsidP="00602E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Pr="00671E3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December 2025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31</w:t>
      </w:r>
      <w:r w:rsidRPr="00671E3A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 xml:space="preserve"> December 2025</w:t>
      </w:r>
    </w:p>
    <w:p w14:paraId="770356DA" w14:textId="421ECF93" w:rsidR="00671E3A" w:rsidRDefault="00671E3A" w:rsidP="00602E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Pr="00671E3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January 2026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30</w:t>
      </w:r>
      <w:r w:rsidRPr="00671E3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January 2026</w:t>
      </w:r>
    </w:p>
    <w:p w14:paraId="3DE9432C" w14:textId="42011237" w:rsidR="00671E3A" w:rsidRDefault="00671E3A" w:rsidP="00602E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Pr="00671E3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February 2026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27</w:t>
      </w:r>
      <w:r w:rsidRPr="00671E3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February 2026</w:t>
      </w:r>
    </w:p>
    <w:p w14:paraId="1DBFCE35" w14:textId="5E9BE2AE" w:rsidR="00671E3A" w:rsidRDefault="00671E3A" w:rsidP="00602E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Pr="00671E3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March 2026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31</w:t>
      </w:r>
      <w:r w:rsidRPr="00671E3A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 xml:space="preserve"> March 2026</w:t>
      </w:r>
    </w:p>
    <w:p w14:paraId="3D4E7BFF" w14:textId="10772DA4" w:rsidR="00671E3A" w:rsidRDefault="00671E3A" w:rsidP="00602E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Pr="00671E3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April 2026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30</w:t>
      </w:r>
      <w:r w:rsidRPr="00671E3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April 2026</w:t>
      </w:r>
    </w:p>
    <w:p w14:paraId="7FD1C984" w14:textId="4AFDDDDB" w:rsidR="00671E3A" w:rsidRPr="00016C15" w:rsidRDefault="00671E3A" w:rsidP="00602E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671E3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May 2026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29</w:t>
      </w:r>
      <w:r w:rsidRPr="00671E3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May 2026</w:t>
      </w:r>
    </w:p>
    <w:sectPr w:rsidR="00671E3A" w:rsidRPr="00016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F3186"/>
    <w:multiLevelType w:val="hybridMultilevel"/>
    <w:tmpl w:val="38686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885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F0"/>
    <w:rsid w:val="00016C15"/>
    <w:rsid w:val="00096454"/>
    <w:rsid w:val="001132E6"/>
    <w:rsid w:val="00177C79"/>
    <w:rsid w:val="00263E3D"/>
    <w:rsid w:val="002E1DEE"/>
    <w:rsid w:val="002F2767"/>
    <w:rsid w:val="00386225"/>
    <w:rsid w:val="0053129F"/>
    <w:rsid w:val="005C2600"/>
    <w:rsid w:val="00602EF0"/>
    <w:rsid w:val="00603BCD"/>
    <w:rsid w:val="00655918"/>
    <w:rsid w:val="00671E3A"/>
    <w:rsid w:val="006C5789"/>
    <w:rsid w:val="00740438"/>
    <w:rsid w:val="007C679C"/>
    <w:rsid w:val="007E3588"/>
    <w:rsid w:val="00810AB2"/>
    <w:rsid w:val="00870A1B"/>
    <w:rsid w:val="008829B5"/>
    <w:rsid w:val="0089342B"/>
    <w:rsid w:val="008E2300"/>
    <w:rsid w:val="00A76CC2"/>
    <w:rsid w:val="00AF56F2"/>
    <w:rsid w:val="00B809E7"/>
    <w:rsid w:val="00C50B7D"/>
    <w:rsid w:val="00C77F35"/>
    <w:rsid w:val="00CF6726"/>
    <w:rsid w:val="00E35ACD"/>
    <w:rsid w:val="00F02FB9"/>
    <w:rsid w:val="00F47057"/>
    <w:rsid w:val="00FB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C76A1"/>
  <w15:chartTrackingRefBased/>
  <w15:docId w15:val="{744339A9-D2D6-416D-BD07-4070EDB1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E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602EF0"/>
    <w:pPr>
      <w:keepNext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2EF0"/>
    <w:rPr>
      <w:rFonts w:ascii="Times New Roman" w:eastAsia="Times New Roman" w:hAnsi="Times New Roman" w:cs="Times New Roman"/>
      <w:b/>
      <w:kern w:val="0"/>
      <w:sz w:val="18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588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Inglis, Karen</dc:creator>
  <cp:keywords/>
  <dc:description/>
  <cp:lastModifiedBy>McNally, Rhona</cp:lastModifiedBy>
  <cp:revision>3</cp:revision>
  <cp:lastPrinted>2023-10-02T15:10:00Z</cp:lastPrinted>
  <dcterms:created xsi:type="dcterms:W3CDTF">2025-04-21T14:58:00Z</dcterms:created>
  <dcterms:modified xsi:type="dcterms:W3CDTF">2025-04-21T15:02:00Z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2721db69395f1f7efccb8b3e26b8b3699b83829ec4aa28af82a6eb4ce74c52a2</vt:lpwstr>
  </property>
</Properties>
</file>