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915AD" w14:textId="78492CB7" w:rsidR="001A4049" w:rsidRDefault="24C31FE3" w:rsidP="001A4049">
      <w:pPr>
        <w:jc w:val="center"/>
      </w:pPr>
      <w:r>
        <w:rPr>
          <w:noProof/>
        </w:rPr>
        <w:drawing>
          <wp:inline distT="0" distB="0" distL="0" distR="0" wp14:anchorId="7040CE10" wp14:editId="5C075F4A">
            <wp:extent cx="2419350" cy="1209675"/>
            <wp:effectExtent l="0" t="0" r="0" b="0"/>
            <wp:docPr id="440459340" name="Picture 2" descr="qmulogo">
              <a:extLst xmlns:a="http://schemas.openxmlformats.org/drawingml/2006/main">
                <a:ext uri="{FF2B5EF4-FFF2-40B4-BE49-F238E27FC236}">
                  <a16:creationId xmlns:a16="http://schemas.microsoft.com/office/drawing/2014/main" id="{63B0A764-0172-482F-8C97-9D65235486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mulogo"/>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419350" cy="1209675"/>
                    </a:xfrm>
                    <a:prstGeom prst="rect">
                      <a:avLst/>
                    </a:prstGeom>
                    <a:noFill/>
                    <a:ln>
                      <a:noFill/>
                    </a:ln>
                  </pic:spPr>
                </pic:pic>
              </a:graphicData>
            </a:graphic>
          </wp:inline>
        </w:drawing>
      </w:r>
    </w:p>
    <w:p w14:paraId="1D792875" w14:textId="77777777" w:rsidR="00C60F77" w:rsidRDefault="00C60F77" w:rsidP="001A4049">
      <w:pPr>
        <w:spacing w:after="0" w:line="240" w:lineRule="auto"/>
        <w:jc w:val="center"/>
        <w:textAlignment w:val="baseline"/>
        <w:rPr>
          <w:rFonts w:ascii="Arial" w:eastAsia="Times New Roman" w:hAnsi="Arial" w:cs="Arial"/>
          <w:b/>
          <w:bCs/>
          <w:kern w:val="0"/>
          <w:sz w:val="24"/>
          <w:szCs w:val="24"/>
          <w:lang w:eastAsia="en-GB"/>
          <w14:ligatures w14:val="none"/>
        </w:rPr>
      </w:pPr>
    </w:p>
    <w:p w14:paraId="28995512" w14:textId="6295876C" w:rsidR="001A4049" w:rsidRPr="00C60F77" w:rsidRDefault="001A4049" w:rsidP="001A4049">
      <w:pPr>
        <w:spacing w:after="0" w:line="240" w:lineRule="auto"/>
        <w:jc w:val="center"/>
        <w:textAlignment w:val="baseline"/>
        <w:rPr>
          <w:rFonts w:ascii="Arial" w:eastAsia="Times New Roman" w:hAnsi="Arial" w:cs="Arial"/>
          <w:kern w:val="0"/>
          <w:sz w:val="24"/>
          <w:szCs w:val="24"/>
          <w:lang w:eastAsia="en-GB"/>
          <w14:ligatures w14:val="none"/>
        </w:rPr>
      </w:pPr>
      <w:r w:rsidRPr="00C60F77">
        <w:rPr>
          <w:rFonts w:ascii="Arial" w:eastAsia="Times New Roman" w:hAnsi="Arial" w:cs="Arial"/>
          <w:b/>
          <w:bCs/>
          <w:kern w:val="0"/>
          <w:sz w:val="24"/>
          <w:szCs w:val="24"/>
          <w:lang w:eastAsia="en-GB"/>
          <w14:ligatures w14:val="none"/>
        </w:rPr>
        <w:t>School of Health Sciences</w:t>
      </w:r>
      <w:r w:rsidRPr="00C60F77">
        <w:rPr>
          <w:rFonts w:ascii="Arial" w:eastAsia="Times New Roman" w:hAnsi="Arial" w:cs="Arial"/>
          <w:kern w:val="0"/>
          <w:sz w:val="24"/>
          <w:szCs w:val="24"/>
          <w:lang w:eastAsia="en-GB"/>
          <w14:ligatures w14:val="none"/>
        </w:rPr>
        <w:t> </w:t>
      </w:r>
    </w:p>
    <w:p w14:paraId="533BF9AA" w14:textId="77777777" w:rsidR="00C60F77" w:rsidRPr="00C60F77" w:rsidRDefault="00C60F77" w:rsidP="001A4049">
      <w:pPr>
        <w:spacing w:after="0" w:line="240" w:lineRule="auto"/>
        <w:jc w:val="center"/>
        <w:textAlignment w:val="baseline"/>
        <w:rPr>
          <w:rFonts w:ascii="Segoe UI" w:eastAsia="Times New Roman" w:hAnsi="Segoe UI" w:cs="Segoe UI"/>
          <w:kern w:val="0"/>
          <w:sz w:val="24"/>
          <w:szCs w:val="24"/>
          <w:lang w:eastAsia="en-GB"/>
          <w14:ligatures w14:val="none"/>
        </w:rPr>
      </w:pPr>
    </w:p>
    <w:p w14:paraId="64633D2C" w14:textId="5DD7A223" w:rsidR="001A4049" w:rsidRPr="00C60F77" w:rsidRDefault="24C31FE3" w:rsidP="001A4049">
      <w:pPr>
        <w:spacing w:after="0" w:line="240" w:lineRule="auto"/>
        <w:jc w:val="center"/>
        <w:textAlignment w:val="baseline"/>
      </w:pPr>
      <w:r w:rsidRPr="00C60F77">
        <w:rPr>
          <w:rFonts w:ascii="Arial" w:eastAsia="Times New Roman" w:hAnsi="Arial" w:cs="Arial"/>
          <w:kern w:val="0"/>
          <w:sz w:val="24"/>
          <w:szCs w:val="24"/>
          <w:lang w:eastAsia="en-GB"/>
          <w14:ligatures w14:val="none"/>
        </w:rPr>
        <w:t> </w:t>
      </w:r>
      <w:r w:rsidR="12534DFE" w:rsidRPr="00C60F77">
        <w:rPr>
          <w:rFonts w:ascii="Arial" w:eastAsia="Times New Roman" w:hAnsi="Arial" w:cs="Arial"/>
          <w:b/>
          <w:bCs/>
          <w:kern w:val="0"/>
          <w:sz w:val="24"/>
          <w:szCs w:val="24"/>
          <w:lang w:eastAsia="en-GB"/>
          <w14:ligatures w14:val="none"/>
        </w:rPr>
        <w:t>Events for Occupational Therapy PEs</w:t>
      </w:r>
      <w:r w:rsidRPr="48E07797">
        <w:rPr>
          <w:rFonts w:ascii="Arial" w:eastAsia="Times New Roman" w:hAnsi="Arial" w:cs="Arial"/>
          <w:b/>
          <w:bCs/>
          <w:sz w:val="24"/>
          <w:szCs w:val="24"/>
          <w:lang w:eastAsia="en-GB"/>
        </w:rPr>
        <w:t xml:space="preserve"> </w:t>
      </w:r>
    </w:p>
    <w:p w14:paraId="391EE86B" w14:textId="7FF5E30B" w:rsidR="001A4049" w:rsidRPr="00C60F77" w:rsidRDefault="24C31FE3" w:rsidP="001A4049">
      <w:pPr>
        <w:spacing w:after="0" w:line="240" w:lineRule="auto"/>
        <w:jc w:val="center"/>
        <w:textAlignment w:val="baseline"/>
        <w:rPr>
          <w:rFonts w:ascii="Segoe UI" w:eastAsia="Times New Roman" w:hAnsi="Segoe UI" w:cs="Segoe UI"/>
          <w:kern w:val="0"/>
          <w:sz w:val="24"/>
          <w:szCs w:val="24"/>
          <w:lang w:eastAsia="en-GB"/>
          <w14:ligatures w14:val="none"/>
        </w:rPr>
      </w:pPr>
      <w:r w:rsidRPr="48E07797">
        <w:rPr>
          <w:rFonts w:ascii="Arial" w:eastAsia="Times New Roman" w:hAnsi="Arial" w:cs="Arial"/>
          <w:b/>
          <w:bCs/>
          <w:sz w:val="24"/>
          <w:szCs w:val="24"/>
          <w:lang w:eastAsia="en-GB"/>
        </w:rPr>
        <w:t xml:space="preserve"> </w:t>
      </w:r>
      <w:r w:rsidRPr="48E07797">
        <w:rPr>
          <w:rFonts w:ascii="Arial" w:eastAsia="Times New Roman" w:hAnsi="Arial" w:cs="Arial"/>
          <w:sz w:val="24"/>
          <w:szCs w:val="24"/>
          <w:lang w:eastAsia="en-GB"/>
        </w:rPr>
        <w:t>Academic Session 202</w:t>
      </w:r>
      <w:r w:rsidR="42369243" w:rsidRPr="48E07797">
        <w:rPr>
          <w:rFonts w:ascii="Arial" w:eastAsia="Times New Roman" w:hAnsi="Arial" w:cs="Arial"/>
          <w:sz w:val="24"/>
          <w:szCs w:val="24"/>
          <w:lang w:eastAsia="en-GB"/>
        </w:rPr>
        <w:t>6</w:t>
      </w:r>
      <w:r w:rsidRPr="48E07797">
        <w:rPr>
          <w:rFonts w:ascii="Arial" w:eastAsia="Times New Roman" w:hAnsi="Arial" w:cs="Arial"/>
          <w:sz w:val="24"/>
          <w:szCs w:val="24"/>
          <w:lang w:eastAsia="en-GB"/>
        </w:rPr>
        <w:t>-202</w:t>
      </w:r>
      <w:r w:rsidR="634A1F4B" w:rsidRPr="48E07797">
        <w:rPr>
          <w:rFonts w:ascii="Arial" w:eastAsia="Times New Roman" w:hAnsi="Arial" w:cs="Arial"/>
          <w:sz w:val="24"/>
          <w:szCs w:val="24"/>
          <w:lang w:eastAsia="en-GB"/>
        </w:rPr>
        <w:t>7</w:t>
      </w:r>
      <w:r w:rsidRPr="48E07797">
        <w:rPr>
          <w:rFonts w:ascii="Arial" w:eastAsia="Times New Roman" w:hAnsi="Arial" w:cs="Arial"/>
          <w:sz w:val="24"/>
          <w:szCs w:val="24"/>
          <w:lang w:eastAsia="en-GB"/>
        </w:rPr>
        <w:t> </w:t>
      </w:r>
    </w:p>
    <w:p w14:paraId="7E73F42B" w14:textId="77777777" w:rsidR="001A4049" w:rsidRDefault="001A4049" w:rsidP="5CFF9948">
      <w:pPr>
        <w:spacing w:after="0" w:line="240" w:lineRule="auto"/>
        <w:jc w:val="center"/>
        <w:textAlignment w:val="baseline"/>
        <w:rPr>
          <w:rFonts w:ascii="Arial" w:eastAsia="Times New Roman" w:hAnsi="Arial" w:cs="Arial"/>
          <w:kern w:val="0"/>
          <w:lang w:eastAsia="en-GB"/>
          <w14:ligatures w14:val="none"/>
        </w:rPr>
      </w:pPr>
      <w:r w:rsidRPr="001A4049">
        <w:rPr>
          <w:rFonts w:ascii="Arial" w:eastAsia="Times New Roman" w:hAnsi="Arial" w:cs="Arial"/>
          <w:kern w:val="0"/>
          <w:lang w:eastAsia="en-GB"/>
          <w14:ligatures w14:val="none"/>
        </w:rPr>
        <w:t> </w:t>
      </w:r>
    </w:p>
    <w:p w14:paraId="77D0DA6B" w14:textId="0350B4B4" w:rsidR="00A564FF" w:rsidRPr="00FA5C16" w:rsidRDefault="00E74448" w:rsidP="00A564FF">
      <w:pPr>
        <w:spacing w:after="0" w:line="240" w:lineRule="auto"/>
        <w:textAlignment w:val="baseline"/>
        <w:rPr>
          <w:rFonts w:ascii="Arial" w:eastAsia="Times New Roman" w:hAnsi="Arial" w:cs="Arial"/>
          <w:kern w:val="0"/>
          <w:lang w:eastAsia="en-GB"/>
          <w14:ligatures w14:val="none"/>
        </w:rPr>
      </w:pPr>
      <w:r w:rsidRPr="00FA5C16">
        <w:rPr>
          <w:rFonts w:ascii="Arial" w:eastAsia="Times New Roman" w:hAnsi="Arial" w:cs="Arial"/>
          <w:kern w:val="0"/>
          <w:lang w:eastAsia="en-GB"/>
          <w14:ligatures w14:val="none"/>
        </w:rPr>
        <w:t>Please see below for the list of PE events we’re holding throughout the year.  There’s no need to register, just pop the dates in your diary and click on the link at the time of the session.</w:t>
      </w:r>
    </w:p>
    <w:p w14:paraId="12BC8A5B" w14:textId="77777777" w:rsidR="00E74448" w:rsidRPr="00FA5C16" w:rsidRDefault="00E74448" w:rsidP="00A564FF">
      <w:pPr>
        <w:spacing w:after="0" w:line="240" w:lineRule="auto"/>
        <w:textAlignment w:val="baseline"/>
        <w:rPr>
          <w:rFonts w:ascii="Arial" w:eastAsia="Times New Roman" w:hAnsi="Arial" w:cs="Arial"/>
          <w:kern w:val="0"/>
          <w:lang w:eastAsia="en-GB"/>
          <w14:ligatures w14:val="none"/>
        </w:rPr>
      </w:pPr>
    </w:p>
    <w:p w14:paraId="3B8BE3FE" w14:textId="2E9CE294" w:rsidR="00E74448" w:rsidRPr="00FA5C16" w:rsidRDefault="00E74448" w:rsidP="00A564FF">
      <w:pPr>
        <w:spacing w:after="0" w:line="240" w:lineRule="auto"/>
        <w:textAlignment w:val="baseline"/>
        <w:rPr>
          <w:rFonts w:ascii="Arial" w:eastAsia="Times New Roman" w:hAnsi="Arial" w:cs="Arial"/>
          <w:kern w:val="0"/>
          <w:lang w:eastAsia="en-GB"/>
          <w14:ligatures w14:val="none"/>
        </w:rPr>
      </w:pPr>
      <w:r w:rsidRPr="00FA5C16">
        <w:rPr>
          <w:rFonts w:ascii="Arial" w:eastAsia="Times New Roman" w:hAnsi="Arial" w:cs="Arial"/>
          <w:kern w:val="0"/>
          <w:lang w:eastAsia="en-GB"/>
          <w14:ligatures w14:val="none"/>
        </w:rPr>
        <w:t xml:space="preserve">Before each PBL block we hold a session for PEs so we can share information with you, along with time for questions and sharing of your </w:t>
      </w:r>
      <w:r w:rsidR="00F7086F" w:rsidRPr="00FA5C16">
        <w:rPr>
          <w:rFonts w:ascii="Arial" w:eastAsia="Times New Roman" w:hAnsi="Arial" w:cs="Arial"/>
          <w:kern w:val="0"/>
          <w:lang w:eastAsia="en-GB"/>
          <w14:ligatures w14:val="none"/>
        </w:rPr>
        <w:t>ow</w:t>
      </w:r>
      <w:r w:rsidRPr="00FA5C16">
        <w:rPr>
          <w:rFonts w:ascii="Arial" w:eastAsia="Times New Roman" w:hAnsi="Arial" w:cs="Arial"/>
          <w:kern w:val="0"/>
          <w:lang w:eastAsia="en-GB"/>
          <w14:ligatures w14:val="none"/>
        </w:rPr>
        <w:t>n good practice and ideas.</w:t>
      </w:r>
      <w:r w:rsidR="00FA5C16" w:rsidRPr="00FA5C16">
        <w:rPr>
          <w:rFonts w:ascii="Arial" w:eastAsia="Times New Roman" w:hAnsi="Arial" w:cs="Arial"/>
          <w:kern w:val="0"/>
          <w:lang w:eastAsia="en-GB"/>
          <w14:ligatures w14:val="none"/>
        </w:rPr>
        <w:t xml:space="preserve">  If you have been allocated a student or students for this PBL block please do come along.</w:t>
      </w:r>
    </w:p>
    <w:p w14:paraId="3311B2F1" w14:textId="77777777" w:rsidR="00FA5C16" w:rsidRPr="00FA5C16" w:rsidRDefault="00FA5C16" w:rsidP="00A564FF">
      <w:pPr>
        <w:spacing w:after="0" w:line="240" w:lineRule="auto"/>
        <w:textAlignment w:val="baseline"/>
        <w:rPr>
          <w:rFonts w:ascii="Arial" w:eastAsia="Times New Roman" w:hAnsi="Arial" w:cs="Arial"/>
          <w:kern w:val="0"/>
          <w:lang w:eastAsia="en-GB"/>
          <w14:ligatures w14:val="none"/>
        </w:rPr>
      </w:pPr>
    </w:p>
    <w:p w14:paraId="339CDC04" w14:textId="24B03AE3" w:rsidR="00FA5C16" w:rsidRPr="00FA5C16" w:rsidRDefault="00FA5C16" w:rsidP="00A564FF">
      <w:pPr>
        <w:spacing w:after="0" w:line="240" w:lineRule="auto"/>
        <w:textAlignment w:val="baseline"/>
        <w:rPr>
          <w:rFonts w:ascii="Arial" w:eastAsia="Times New Roman" w:hAnsi="Arial" w:cs="Arial"/>
          <w:kern w:val="0"/>
          <w:lang w:eastAsia="en-GB"/>
          <w14:ligatures w14:val="none"/>
        </w:rPr>
      </w:pPr>
      <w:r w:rsidRPr="00FA5C16">
        <w:rPr>
          <w:rFonts w:ascii="Arial" w:eastAsia="Times New Roman" w:hAnsi="Arial" w:cs="Arial"/>
          <w:kern w:val="0"/>
          <w:lang w:eastAsia="en-GB"/>
          <w14:ligatures w14:val="none"/>
        </w:rPr>
        <w:t xml:space="preserve">There </w:t>
      </w:r>
      <w:r w:rsidR="00216433">
        <w:rPr>
          <w:rFonts w:ascii="Arial" w:eastAsia="Times New Roman" w:hAnsi="Arial" w:cs="Arial"/>
          <w:kern w:val="0"/>
          <w:lang w:eastAsia="en-GB"/>
          <w14:ligatures w14:val="none"/>
        </w:rPr>
        <w:t xml:space="preserve">is also a session </w:t>
      </w:r>
      <w:r w:rsidRPr="00FA5C16">
        <w:rPr>
          <w:rFonts w:ascii="Arial" w:eastAsia="Times New Roman" w:hAnsi="Arial" w:cs="Arial"/>
          <w:kern w:val="0"/>
          <w:lang w:eastAsia="en-GB"/>
          <w14:ligatures w14:val="none"/>
        </w:rPr>
        <w:t xml:space="preserve"> specifically for new PEs and also one for PE co-ordinators only. </w:t>
      </w:r>
    </w:p>
    <w:p w14:paraId="44A7738F" w14:textId="77777777" w:rsidR="00E74448" w:rsidRPr="0038012A" w:rsidRDefault="00E74448" w:rsidP="00A564FF">
      <w:pPr>
        <w:spacing w:after="0" w:line="240" w:lineRule="auto"/>
        <w:textAlignment w:val="baseline"/>
        <w:rPr>
          <w:rFonts w:ascii="Arial" w:eastAsia="Times New Roman" w:hAnsi="Arial" w:cs="Arial"/>
          <w:kern w:val="0"/>
          <w:sz w:val="18"/>
          <w:szCs w:val="18"/>
          <w:lang w:eastAsia="en-GB"/>
          <w14:ligatures w14:val="none"/>
        </w:rPr>
      </w:pPr>
    </w:p>
    <w:p w14:paraId="43A7179B" w14:textId="77777777" w:rsidR="001A4049" w:rsidRPr="0038012A" w:rsidRDefault="001A4049" w:rsidP="001A4049">
      <w:pPr>
        <w:spacing w:after="0" w:line="240" w:lineRule="auto"/>
        <w:jc w:val="center"/>
        <w:textAlignment w:val="baseline"/>
        <w:rPr>
          <w:rFonts w:ascii="Arial" w:eastAsia="Times New Roman" w:hAnsi="Arial" w:cs="Arial"/>
          <w:kern w:val="0"/>
          <w:sz w:val="18"/>
          <w:szCs w:val="18"/>
          <w:lang w:eastAsia="en-GB"/>
          <w14:ligatures w14:val="none"/>
        </w:rPr>
      </w:pPr>
      <w:r w:rsidRPr="0038012A">
        <w:rPr>
          <w:rFonts w:ascii="Arial" w:eastAsia="Times New Roman" w:hAnsi="Arial" w:cs="Arial"/>
          <w:color w:val="FF0000"/>
          <w:kern w:val="0"/>
          <w:lang w:eastAsia="en-GB"/>
          <w14:ligatures w14:val="none"/>
        </w:rPr>
        <w:t> </w:t>
      </w:r>
    </w:p>
    <w:tbl>
      <w:tblPr>
        <w:tblW w:w="5000" w:type="pct"/>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left w:w="0" w:type="dxa"/>
          <w:right w:w="0" w:type="dxa"/>
        </w:tblCellMar>
        <w:tblLook w:val="04A0" w:firstRow="1" w:lastRow="0" w:firstColumn="1" w:lastColumn="0" w:noHBand="0" w:noVBand="1"/>
      </w:tblPr>
      <w:tblGrid>
        <w:gridCol w:w="2065"/>
        <w:gridCol w:w="3886"/>
        <w:gridCol w:w="3069"/>
      </w:tblGrid>
      <w:tr w:rsidR="00290490" w:rsidRPr="0038012A" w14:paraId="2F44A69F" w14:textId="77777777" w:rsidTr="00230F04">
        <w:trPr>
          <w:trHeight w:val="300"/>
        </w:trPr>
        <w:tc>
          <w:tcPr>
            <w:tcW w:w="1145" w:type="pct"/>
            <w:shd w:val="clear" w:color="auto" w:fill="D9D9D9" w:themeFill="background1" w:themeFillShade="D9"/>
            <w:hideMark/>
          </w:tcPr>
          <w:p w14:paraId="7C417BA8" w14:textId="5158A1BA" w:rsidR="00290490" w:rsidRPr="0038012A" w:rsidRDefault="00337BAC" w:rsidP="001A4049">
            <w:pPr>
              <w:spacing w:after="0" w:line="240" w:lineRule="auto"/>
              <w:jc w:val="center"/>
              <w:textAlignment w:val="baseline"/>
              <w:rPr>
                <w:rFonts w:ascii="Arial" w:eastAsia="Times New Roman" w:hAnsi="Arial" w:cs="Arial"/>
                <w:kern w:val="0"/>
                <w:lang w:eastAsia="en-GB"/>
                <w14:ligatures w14:val="none"/>
              </w:rPr>
            </w:pPr>
            <w:r w:rsidRPr="0038012A">
              <w:rPr>
                <w:rFonts w:ascii="Arial" w:eastAsia="Times New Roman" w:hAnsi="Arial" w:cs="Arial"/>
                <w:b/>
                <w:bCs/>
                <w:kern w:val="0"/>
                <w:lang w:eastAsia="en-GB"/>
                <w14:ligatures w14:val="none"/>
              </w:rPr>
              <w:t>PE session</w:t>
            </w:r>
            <w:r w:rsidR="00290490" w:rsidRPr="0038012A">
              <w:rPr>
                <w:rFonts w:ascii="Arial" w:eastAsia="Times New Roman" w:hAnsi="Arial" w:cs="Arial"/>
                <w:kern w:val="0"/>
                <w:lang w:eastAsia="en-GB"/>
                <w14:ligatures w14:val="none"/>
              </w:rPr>
              <w:t> </w:t>
            </w:r>
          </w:p>
        </w:tc>
        <w:tc>
          <w:tcPr>
            <w:tcW w:w="2154" w:type="pct"/>
            <w:shd w:val="clear" w:color="auto" w:fill="D9D9D9" w:themeFill="background1" w:themeFillShade="D9"/>
            <w:hideMark/>
          </w:tcPr>
          <w:p w14:paraId="7731E0E0" w14:textId="5166D080" w:rsidR="00290490" w:rsidRPr="0038012A" w:rsidRDefault="00891983" w:rsidP="001A4049">
            <w:pPr>
              <w:spacing w:after="0" w:line="240" w:lineRule="auto"/>
              <w:jc w:val="center"/>
              <w:textAlignment w:val="baseline"/>
              <w:rPr>
                <w:rFonts w:ascii="Arial" w:eastAsia="Times New Roman" w:hAnsi="Arial" w:cs="Arial"/>
                <w:kern w:val="0"/>
                <w:lang w:eastAsia="en-GB"/>
                <w14:ligatures w14:val="none"/>
              </w:rPr>
            </w:pPr>
            <w:r w:rsidRPr="0038012A">
              <w:rPr>
                <w:rFonts w:ascii="Arial" w:eastAsia="Times New Roman" w:hAnsi="Arial" w:cs="Arial"/>
                <w:b/>
                <w:bCs/>
                <w:kern w:val="0"/>
                <w:lang w:eastAsia="en-GB"/>
                <w14:ligatures w14:val="none"/>
              </w:rPr>
              <w:t>P</w:t>
            </w:r>
            <w:r w:rsidR="00290490" w:rsidRPr="0038012A">
              <w:rPr>
                <w:rFonts w:ascii="Arial" w:eastAsia="Times New Roman" w:hAnsi="Arial" w:cs="Arial"/>
                <w:b/>
                <w:bCs/>
                <w:kern w:val="0"/>
                <w:lang w:eastAsia="en-GB"/>
                <w14:ligatures w14:val="none"/>
              </w:rPr>
              <w:t>rogramme</w:t>
            </w:r>
            <w:r w:rsidR="00290490" w:rsidRPr="0038012A">
              <w:rPr>
                <w:rFonts w:ascii="Arial" w:eastAsia="Times New Roman" w:hAnsi="Arial" w:cs="Arial"/>
                <w:kern w:val="0"/>
                <w:lang w:eastAsia="en-GB"/>
                <w14:ligatures w14:val="none"/>
              </w:rPr>
              <w:t> </w:t>
            </w:r>
          </w:p>
        </w:tc>
        <w:tc>
          <w:tcPr>
            <w:tcW w:w="1701" w:type="pct"/>
            <w:shd w:val="clear" w:color="auto" w:fill="D9D9D9" w:themeFill="background1" w:themeFillShade="D9"/>
            <w:hideMark/>
          </w:tcPr>
          <w:p w14:paraId="4F8CF386" w14:textId="7CD41803" w:rsidR="00290490" w:rsidRPr="0038012A" w:rsidRDefault="00290490" w:rsidP="48E07797">
            <w:pPr>
              <w:spacing w:after="0" w:line="240" w:lineRule="auto"/>
              <w:jc w:val="center"/>
              <w:textAlignment w:val="baseline"/>
              <w:rPr>
                <w:rFonts w:ascii="Arial" w:eastAsia="Times New Roman" w:hAnsi="Arial" w:cs="Arial"/>
                <w:b/>
                <w:bCs/>
                <w:kern w:val="0"/>
                <w:lang w:eastAsia="en-GB"/>
                <w14:ligatures w14:val="none"/>
              </w:rPr>
            </w:pPr>
            <w:r w:rsidRPr="0038012A">
              <w:rPr>
                <w:rFonts w:ascii="Arial" w:eastAsia="Times New Roman" w:hAnsi="Arial" w:cs="Arial"/>
                <w:b/>
                <w:bCs/>
                <w:kern w:val="0"/>
                <w:lang w:eastAsia="en-GB"/>
                <w14:ligatures w14:val="none"/>
              </w:rPr>
              <w:t xml:space="preserve">Date, time and Time </w:t>
            </w:r>
            <w:r w:rsidRPr="0038012A">
              <w:rPr>
                <w:rFonts w:ascii="Arial" w:eastAsia="Times New Roman" w:hAnsi="Arial" w:cs="Arial"/>
                <w:b/>
                <w:bCs/>
                <w:lang w:eastAsia="en-GB"/>
              </w:rPr>
              <w:t> </w:t>
            </w:r>
            <w:r w:rsidRPr="0038012A">
              <w:rPr>
                <w:rFonts w:ascii="Arial" w:eastAsia="Times New Roman" w:hAnsi="Arial" w:cs="Arial"/>
                <w:b/>
                <w:bCs/>
                <w:kern w:val="0"/>
                <w:lang w:eastAsia="en-GB"/>
                <w14:ligatures w14:val="none"/>
              </w:rPr>
              <w:t>Link to session</w:t>
            </w:r>
            <w:r w:rsidRPr="0038012A">
              <w:rPr>
                <w:rFonts w:ascii="Arial" w:eastAsia="Times New Roman" w:hAnsi="Arial" w:cs="Arial"/>
                <w:lang w:eastAsia="en-GB"/>
              </w:rPr>
              <w:t> </w:t>
            </w:r>
          </w:p>
        </w:tc>
      </w:tr>
      <w:tr w:rsidR="00290490" w:rsidRPr="0038012A" w14:paraId="3E90E8D3" w14:textId="77777777" w:rsidTr="00230F04">
        <w:trPr>
          <w:trHeight w:val="300"/>
        </w:trPr>
        <w:tc>
          <w:tcPr>
            <w:tcW w:w="1145" w:type="pct"/>
            <w:tcBorders>
              <w:bottom w:val="single" w:sz="2" w:space="0" w:color="000000" w:themeColor="text1"/>
            </w:tcBorders>
            <w:hideMark/>
          </w:tcPr>
          <w:p w14:paraId="62540789"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p w14:paraId="3B7FD4C3" w14:textId="2D40CD36"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r w:rsidRPr="0038012A">
              <w:rPr>
                <w:rFonts w:ascii="Arial" w:eastAsia="Times New Roman" w:hAnsi="Arial" w:cs="Arial"/>
                <w:b/>
                <w:bCs/>
                <w:kern w:val="0"/>
                <w:sz w:val="24"/>
                <w:szCs w:val="24"/>
                <w:lang w:eastAsia="en-GB"/>
                <w14:ligatures w14:val="none"/>
              </w:rPr>
              <w:t>PBL1</w:t>
            </w:r>
          </w:p>
          <w:p w14:paraId="63F3CA21"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p w14:paraId="77B8FAB3"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tc>
        <w:tc>
          <w:tcPr>
            <w:tcW w:w="2154" w:type="pct"/>
            <w:hideMark/>
          </w:tcPr>
          <w:p w14:paraId="468C736C"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1FF247AC" w14:textId="2A0D6F07" w:rsidR="00290490" w:rsidRPr="0038012A" w:rsidRDefault="00891983" w:rsidP="000E78E1">
            <w:pPr>
              <w:spacing w:after="0" w:line="240" w:lineRule="auto"/>
              <w:jc w:val="center"/>
              <w:textAlignment w:val="baseline"/>
              <w:rPr>
                <w:rFonts w:ascii="Arial" w:eastAsia="Times New Roman" w:hAnsi="Arial" w:cs="Arial"/>
                <w:kern w:val="0"/>
                <w:sz w:val="24"/>
                <w:szCs w:val="24"/>
                <w:lang w:eastAsia="en-GB"/>
                <w14:ligatures w14:val="none"/>
              </w:rPr>
            </w:pPr>
            <w:r w:rsidRPr="0038012A">
              <w:rPr>
                <w:rFonts w:ascii="Arial" w:eastAsia="Times New Roman" w:hAnsi="Arial" w:cs="Arial"/>
                <w:kern w:val="0"/>
                <w:sz w:val="24"/>
                <w:szCs w:val="24"/>
                <w:lang w:eastAsia="en-GB"/>
                <w14:ligatures w14:val="none"/>
              </w:rPr>
              <w:t>A</w:t>
            </w:r>
            <w:r w:rsidR="00290490" w:rsidRPr="0038012A">
              <w:rPr>
                <w:rFonts w:ascii="Arial" w:eastAsia="Times New Roman" w:hAnsi="Arial" w:cs="Arial"/>
                <w:kern w:val="0"/>
                <w:sz w:val="24"/>
                <w:szCs w:val="24"/>
                <w:lang w:eastAsia="en-GB"/>
                <w14:ligatures w14:val="none"/>
              </w:rPr>
              <w:t>ll learners</w:t>
            </w:r>
          </w:p>
          <w:p w14:paraId="45AE8F35" w14:textId="60693449" w:rsidR="00290490" w:rsidRPr="0038012A" w:rsidRDefault="00290490" w:rsidP="000E78E1">
            <w:pPr>
              <w:spacing w:after="0" w:line="240" w:lineRule="auto"/>
              <w:jc w:val="center"/>
              <w:textAlignment w:val="baseline"/>
              <w:rPr>
                <w:rFonts w:ascii="Arial" w:eastAsia="Times New Roman" w:hAnsi="Arial" w:cs="Arial"/>
                <w:sz w:val="24"/>
                <w:szCs w:val="24"/>
                <w:lang w:eastAsia="en-GB"/>
              </w:rPr>
            </w:pPr>
          </w:p>
          <w:p w14:paraId="766BD43F" w14:textId="4DD61B8A"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tc>
        <w:tc>
          <w:tcPr>
            <w:tcW w:w="1701" w:type="pct"/>
          </w:tcPr>
          <w:p w14:paraId="4FD3B85A"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21BA72EB" w14:textId="2976DB9C"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hyperlink r:id="rId9" w:history="1">
              <w:r w:rsidRPr="0038012A">
                <w:rPr>
                  <w:rStyle w:val="Hyperlink"/>
                  <w:rFonts w:ascii="Arial" w:eastAsia="Times New Roman" w:hAnsi="Arial" w:cs="Arial"/>
                  <w:kern w:val="0"/>
                  <w:sz w:val="24"/>
                  <w:szCs w:val="24"/>
                  <w:lang w:eastAsia="en-GB"/>
                  <w14:ligatures w14:val="none"/>
                </w:rPr>
                <w:t>Wednesday 17</w:t>
              </w:r>
              <w:r w:rsidRPr="0055390B">
                <w:rPr>
                  <w:rStyle w:val="Hyperlink"/>
                  <w:rFonts w:ascii="Arial" w:eastAsia="Times New Roman" w:hAnsi="Arial" w:cs="Arial"/>
                  <w:kern w:val="0"/>
                  <w:sz w:val="24"/>
                  <w:szCs w:val="24"/>
                  <w:vertAlign w:val="superscript"/>
                  <w:lang w:eastAsia="en-GB"/>
                  <w14:ligatures w14:val="none"/>
                </w:rPr>
                <w:t>th</w:t>
              </w:r>
              <w:r w:rsidRPr="0038012A">
                <w:rPr>
                  <w:rStyle w:val="Hyperlink"/>
                  <w:rFonts w:ascii="Arial" w:eastAsia="Times New Roman" w:hAnsi="Arial" w:cs="Arial"/>
                  <w:kern w:val="0"/>
                  <w:sz w:val="24"/>
                  <w:szCs w:val="24"/>
                  <w:lang w:eastAsia="en-GB"/>
                  <w14:ligatures w14:val="none"/>
                </w:rPr>
                <w:t xml:space="preserve"> February, 3pm</w:t>
              </w:r>
            </w:hyperlink>
          </w:p>
        </w:tc>
      </w:tr>
      <w:tr w:rsidR="00290490" w:rsidRPr="0038012A" w14:paraId="65C5C42C" w14:textId="77777777" w:rsidTr="00230F04">
        <w:trPr>
          <w:trHeight w:val="645"/>
        </w:trPr>
        <w:tc>
          <w:tcPr>
            <w:tcW w:w="1145" w:type="pct"/>
            <w:tcBorders>
              <w:top w:val="single" w:sz="2" w:space="0" w:color="000000" w:themeColor="text1"/>
              <w:left w:val="single" w:sz="2" w:space="0" w:color="000000" w:themeColor="text1"/>
              <w:bottom w:val="nil"/>
              <w:right w:val="single" w:sz="2" w:space="0" w:color="000000" w:themeColor="text1"/>
            </w:tcBorders>
            <w:hideMark/>
          </w:tcPr>
          <w:p w14:paraId="4A28E02D"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p w14:paraId="0B5E51ED" w14:textId="23A09390" w:rsidR="00290490" w:rsidRPr="0038012A" w:rsidRDefault="00290490" w:rsidP="000E78E1">
            <w:pPr>
              <w:spacing w:after="0" w:line="240" w:lineRule="auto"/>
              <w:jc w:val="center"/>
              <w:rPr>
                <w:rFonts w:ascii="Arial" w:eastAsia="Times New Roman" w:hAnsi="Arial" w:cs="Arial"/>
                <w:b/>
                <w:bCs/>
                <w:sz w:val="24"/>
                <w:szCs w:val="24"/>
                <w:lang w:eastAsia="en-GB"/>
              </w:rPr>
            </w:pPr>
          </w:p>
          <w:p w14:paraId="338F78A2" w14:textId="3F07BF11" w:rsidR="00290490" w:rsidRPr="0038012A" w:rsidRDefault="00290490" w:rsidP="000E78E1">
            <w:pPr>
              <w:spacing w:after="0" w:line="240" w:lineRule="auto"/>
              <w:jc w:val="center"/>
              <w:textAlignment w:val="baseline"/>
              <w:rPr>
                <w:rFonts w:ascii="Arial" w:eastAsia="Times New Roman" w:hAnsi="Arial" w:cs="Arial"/>
                <w:b/>
                <w:bCs/>
                <w:sz w:val="24"/>
                <w:szCs w:val="24"/>
                <w:lang w:eastAsia="en-GB"/>
              </w:rPr>
            </w:pPr>
            <w:r w:rsidRPr="0038012A">
              <w:rPr>
                <w:rFonts w:ascii="Arial" w:eastAsia="Times New Roman" w:hAnsi="Arial" w:cs="Arial"/>
                <w:b/>
                <w:bCs/>
                <w:kern w:val="0"/>
                <w:sz w:val="24"/>
                <w:szCs w:val="24"/>
                <w:lang w:eastAsia="en-GB"/>
                <w14:ligatures w14:val="none"/>
              </w:rPr>
              <w:t>PBL2</w:t>
            </w:r>
          </w:p>
          <w:p w14:paraId="5840CAD5" w14:textId="15869D46"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tc>
        <w:tc>
          <w:tcPr>
            <w:tcW w:w="2154" w:type="pct"/>
            <w:tcBorders>
              <w:left w:val="single" w:sz="2" w:space="0" w:color="000000" w:themeColor="text1"/>
            </w:tcBorders>
            <w:hideMark/>
          </w:tcPr>
          <w:p w14:paraId="7BAF1ADC"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6C1840A2" w14:textId="2739D442"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r w:rsidRPr="0038012A">
              <w:rPr>
                <w:rFonts w:ascii="Arial" w:eastAsia="Times New Roman" w:hAnsi="Arial" w:cs="Arial"/>
                <w:kern w:val="0"/>
                <w:sz w:val="24"/>
                <w:szCs w:val="24"/>
                <w:lang w:eastAsia="en-GB"/>
                <w14:ligatures w14:val="none"/>
              </w:rPr>
              <w:t>MSc</w:t>
            </w:r>
          </w:p>
        </w:tc>
        <w:tc>
          <w:tcPr>
            <w:tcW w:w="1701" w:type="pct"/>
          </w:tcPr>
          <w:p w14:paraId="225A2D43" w14:textId="77777777" w:rsidR="000347E1" w:rsidRDefault="000347E1" w:rsidP="000E78E1">
            <w:pPr>
              <w:spacing w:after="0" w:line="240" w:lineRule="auto"/>
              <w:jc w:val="center"/>
              <w:textAlignment w:val="baseline"/>
              <w:rPr>
                <w:rFonts w:ascii="Arial" w:eastAsia="Times New Roman" w:hAnsi="Arial" w:cs="Arial"/>
              </w:rPr>
            </w:pPr>
          </w:p>
          <w:p w14:paraId="05C17D99" w14:textId="03C4721B" w:rsidR="00290490" w:rsidRPr="0038012A" w:rsidRDefault="0072147C" w:rsidP="000E78E1">
            <w:pPr>
              <w:spacing w:after="0" w:line="240" w:lineRule="auto"/>
              <w:jc w:val="center"/>
              <w:textAlignment w:val="baseline"/>
              <w:rPr>
                <w:rFonts w:ascii="Arial" w:eastAsia="Times New Roman" w:hAnsi="Arial" w:cs="Arial"/>
                <w:kern w:val="0"/>
                <w:sz w:val="24"/>
                <w:szCs w:val="24"/>
                <w:lang w:eastAsia="en-GB"/>
                <w14:ligatures w14:val="none"/>
              </w:rPr>
            </w:pPr>
            <w:hyperlink r:id="rId10" w:history="1">
              <w:r w:rsidRPr="000347E1">
                <w:rPr>
                  <w:rStyle w:val="Hyperlink"/>
                  <w:rFonts w:ascii="Arial" w:eastAsia="Times New Roman" w:hAnsi="Arial" w:cs="Arial"/>
                </w:rPr>
                <w:t>Wednesday 14</w:t>
              </w:r>
              <w:r w:rsidRPr="000347E1">
                <w:rPr>
                  <w:rStyle w:val="Hyperlink"/>
                  <w:rFonts w:ascii="Arial" w:eastAsia="Times New Roman" w:hAnsi="Arial" w:cs="Arial"/>
                  <w:vertAlign w:val="superscript"/>
                </w:rPr>
                <w:t>th</w:t>
              </w:r>
              <w:r w:rsidRPr="000347E1">
                <w:rPr>
                  <w:rStyle w:val="Hyperlink"/>
                  <w:rFonts w:ascii="Arial" w:eastAsia="Times New Roman" w:hAnsi="Arial" w:cs="Arial"/>
                </w:rPr>
                <w:t xml:space="preserve"> April, 3pm</w:t>
              </w:r>
            </w:hyperlink>
          </w:p>
        </w:tc>
      </w:tr>
      <w:tr w:rsidR="00290490" w:rsidRPr="0038012A" w14:paraId="503D691B" w14:textId="77777777" w:rsidTr="00230F04">
        <w:trPr>
          <w:trHeight w:val="300"/>
        </w:trPr>
        <w:tc>
          <w:tcPr>
            <w:tcW w:w="1145" w:type="pct"/>
            <w:tcBorders>
              <w:top w:val="nil"/>
            </w:tcBorders>
          </w:tcPr>
          <w:p w14:paraId="14A40AD4" w14:textId="06AAD04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tc>
        <w:tc>
          <w:tcPr>
            <w:tcW w:w="2154" w:type="pct"/>
          </w:tcPr>
          <w:p w14:paraId="182509A6"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6D0FE581" w14:textId="547F79FE"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roofErr w:type="spellStart"/>
            <w:r w:rsidRPr="0038012A">
              <w:rPr>
                <w:rFonts w:ascii="Arial" w:eastAsia="Times New Roman" w:hAnsi="Arial" w:cs="Arial"/>
                <w:kern w:val="0"/>
                <w:sz w:val="24"/>
                <w:szCs w:val="24"/>
                <w:lang w:eastAsia="en-GB"/>
                <w14:ligatures w14:val="none"/>
              </w:rPr>
              <w:t>M</w:t>
            </w:r>
            <w:r w:rsidR="0055390B" w:rsidRPr="0038012A">
              <w:rPr>
                <w:rFonts w:ascii="Arial" w:eastAsia="Times New Roman" w:hAnsi="Arial" w:cs="Arial"/>
                <w:kern w:val="0"/>
                <w:sz w:val="24"/>
                <w:szCs w:val="24"/>
                <w:lang w:eastAsia="en-GB"/>
                <w14:ligatures w14:val="none"/>
              </w:rPr>
              <w:t>o</w:t>
            </w:r>
            <w:r w:rsidRPr="0038012A">
              <w:rPr>
                <w:rFonts w:ascii="Arial" w:eastAsia="Times New Roman" w:hAnsi="Arial" w:cs="Arial"/>
                <w:kern w:val="0"/>
                <w:sz w:val="24"/>
                <w:szCs w:val="24"/>
                <w:lang w:eastAsia="en-GB"/>
                <w14:ligatures w14:val="none"/>
              </w:rPr>
              <w:t>ccTher</w:t>
            </w:r>
            <w:proofErr w:type="spellEnd"/>
            <w:r w:rsidRPr="0038012A">
              <w:rPr>
                <w:rFonts w:ascii="Arial" w:eastAsia="Times New Roman" w:hAnsi="Arial" w:cs="Arial"/>
                <w:kern w:val="0"/>
                <w:sz w:val="24"/>
                <w:szCs w:val="24"/>
                <w:lang w:eastAsia="en-GB"/>
                <w14:ligatures w14:val="none"/>
              </w:rPr>
              <w:t>/ BSc (Hons)</w:t>
            </w:r>
          </w:p>
          <w:p w14:paraId="74401146"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tc>
        <w:tc>
          <w:tcPr>
            <w:tcW w:w="1701" w:type="pct"/>
          </w:tcPr>
          <w:p w14:paraId="7196E4B7" w14:textId="77777777" w:rsidR="000347E1" w:rsidRDefault="000347E1" w:rsidP="000E78E1">
            <w:pPr>
              <w:spacing w:after="0" w:line="240" w:lineRule="auto"/>
              <w:jc w:val="center"/>
              <w:textAlignment w:val="baseline"/>
              <w:rPr>
                <w:rFonts w:ascii="Arial" w:eastAsia="Times New Roman" w:hAnsi="Arial" w:cs="Arial"/>
              </w:rPr>
            </w:pPr>
          </w:p>
          <w:p w14:paraId="58E3955A" w14:textId="78871754" w:rsidR="00290490" w:rsidRPr="0038012A" w:rsidRDefault="00D43C06" w:rsidP="000E78E1">
            <w:pPr>
              <w:spacing w:after="0" w:line="240" w:lineRule="auto"/>
              <w:jc w:val="center"/>
              <w:textAlignment w:val="baseline"/>
              <w:rPr>
                <w:rFonts w:ascii="Arial" w:eastAsia="Times New Roman" w:hAnsi="Arial" w:cs="Arial"/>
                <w:kern w:val="0"/>
                <w:sz w:val="24"/>
                <w:szCs w:val="24"/>
                <w:lang w:eastAsia="en-GB"/>
                <w14:ligatures w14:val="none"/>
              </w:rPr>
            </w:pPr>
            <w:hyperlink r:id="rId11" w:history="1">
              <w:r w:rsidRPr="00176B14">
                <w:rPr>
                  <w:rStyle w:val="Hyperlink"/>
                  <w:rFonts w:ascii="Arial" w:eastAsia="Times New Roman" w:hAnsi="Arial" w:cs="Arial"/>
                </w:rPr>
                <w:t>Wed 9</w:t>
              </w:r>
              <w:r w:rsidRPr="00176B14">
                <w:rPr>
                  <w:rStyle w:val="Hyperlink"/>
                  <w:rFonts w:ascii="Arial" w:eastAsia="Times New Roman" w:hAnsi="Arial" w:cs="Arial"/>
                  <w:vertAlign w:val="superscript"/>
                </w:rPr>
                <w:t>th</w:t>
              </w:r>
              <w:r w:rsidRPr="00176B14">
                <w:rPr>
                  <w:rStyle w:val="Hyperlink"/>
                  <w:rFonts w:ascii="Arial" w:eastAsia="Times New Roman" w:hAnsi="Arial" w:cs="Arial"/>
                </w:rPr>
                <w:t xml:space="preserve"> Dec 3pm</w:t>
              </w:r>
            </w:hyperlink>
          </w:p>
        </w:tc>
      </w:tr>
      <w:tr w:rsidR="00290490" w:rsidRPr="0038012A" w14:paraId="7D7731EA" w14:textId="77777777" w:rsidTr="00230F04">
        <w:trPr>
          <w:trHeight w:val="1080"/>
        </w:trPr>
        <w:tc>
          <w:tcPr>
            <w:tcW w:w="1145" w:type="pct"/>
            <w:tcBorders>
              <w:bottom w:val="single" w:sz="2" w:space="0" w:color="000000" w:themeColor="text1"/>
            </w:tcBorders>
            <w:hideMark/>
          </w:tcPr>
          <w:p w14:paraId="63E91C33"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p w14:paraId="6FBF173C" w14:textId="77777777"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p w14:paraId="6F03C285" w14:textId="76D9609C"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r w:rsidRPr="0038012A">
              <w:rPr>
                <w:rFonts w:ascii="Arial" w:eastAsia="Times New Roman" w:hAnsi="Arial" w:cs="Arial"/>
                <w:b/>
                <w:bCs/>
                <w:kern w:val="0"/>
                <w:sz w:val="24"/>
                <w:szCs w:val="24"/>
                <w:lang w:eastAsia="en-GB"/>
                <w14:ligatures w14:val="none"/>
              </w:rPr>
              <w:t>PBL3</w:t>
            </w:r>
          </w:p>
        </w:tc>
        <w:tc>
          <w:tcPr>
            <w:tcW w:w="2154" w:type="pct"/>
            <w:hideMark/>
          </w:tcPr>
          <w:p w14:paraId="08623952"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7ED2150B" w14:textId="0C5C472C" w:rsidR="00891983" w:rsidRPr="0038012A" w:rsidRDefault="00891983" w:rsidP="000E78E1">
            <w:pPr>
              <w:spacing w:after="0" w:line="240" w:lineRule="auto"/>
              <w:jc w:val="center"/>
              <w:textAlignment w:val="baseline"/>
              <w:rPr>
                <w:rFonts w:ascii="Arial" w:eastAsia="Times New Roman" w:hAnsi="Arial" w:cs="Arial"/>
                <w:kern w:val="0"/>
                <w:sz w:val="24"/>
                <w:szCs w:val="24"/>
                <w:lang w:eastAsia="en-GB"/>
                <w14:ligatures w14:val="none"/>
              </w:rPr>
            </w:pPr>
            <w:r w:rsidRPr="0038012A">
              <w:rPr>
                <w:rFonts w:ascii="Arial" w:eastAsia="Times New Roman" w:hAnsi="Arial" w:cs="Arial"/>
                <w:kern w:val="0"/>
                <w:sz w:val="24"/>
                <w:szCs w:val="24"/>
                <w:lang w:eastAsia="en-GB"/>
                <w14:ligatures w14:val="none"/>
              </w:rPr>
              <w:t>All learners</w:t>
            </w:r>
          </w:p>
        </w:tc>
        <w:tc>
          <w:tcPr>
            <w:tcW w:w="1701" w:type="pct"/>
          </w:tcPr>
          <w:p w14:paraId="295DDA53" w14:textId="77777777" w:rsidR="000347E1" w:rsidRDefault="000347E1" w:rsidP="000E78E1">
            <w:pPr>
              <w:spacing w:after="0" w:line="240" w:lineRule="auto"/>
              <w:jc w:val="center"/>
              <w:textAlignment w:val="baseline"/>
              <w:rPr>
                <w:rFonts w:ascii="Arial" w:eastAsia="Times New Roman" w:hAnsi="Arial" w:cs="Arial"/>
              </w:rPr>
            </w:pPr>
          </w:p>
          <w:p w14:paraId="72814CA7" w14:textId="44D137FE" w:rsidR="00290490" w:rsidRPr="0038012A" w:rsidRDefault="00905570" w:rsidP="000E78E1">
            <w:pPr>
              <w:spacing w:after="0" w:line="240" w:lineRule="auto"/>
              <w:jc w:val="center"/>
              <w:textAlignment w:val="baseline"/>
              <w:rPr>
                <w:rFonts w:ascii="Arial" w:eastAsia="Times New Roman" w:hAnsi="Arial" w:cs="Arial"/>
                <w:kern w:val="0"/>
                <w:sz w:val="24"/>
                <w:szCs w:val="24"/>
                <w:lang w:eastAsia="en-GB"/>
                <w14:ligatures w14:val="none"/>
              </w:rPr>
            </w:pPr>
            <w:hyperlink r:id="rId12" w:history="1">
              <w:r w:rsidRPr="007D06F7">
                <w:rPr>
                  <w:rStyle w:val="Hyperlink"/>
                  <w:rFonts w:ascii="Arial" w:eastAsia="Times New Roman" w:hAnsi="Arial" w:cs="Arial"/>
                </w:rPr>
                <w:t>Tuesday 6</w:t>
              </w:r>
              <w:r w:rsidRPr="007D06F7">
                <w:rPr>
                  <w:rStyle w:val="Hyperlink"/>
                  <w:rFonts w:ascii="Arial" w:eastAsia="Times New Roman" w:hAnsi="Arial" w:cs="Arial"/>
                  <w:vertAlign w:val="superscript"/>
                </w:rPr>
                <w:t>th</w:t>
              </w:r>
              <w:r w:rsidRPr="007D06F7">
                <w:rPr>
                  <w:rStyle w:val="Hyperlink"/>
                  <w:rFonts w:ascii="Arial" w:eastAsia="Times New Roman" w:hAnsi="Arial" w:cs="Arial"/>
                </w:rPr>
                <w:t xml:space="preserve"> October, 3pm</w:t>
              </w:r>
            </w:hyperlink>
          </w:p>
        </w:tc>
      </w:tr>
      <w:tr w:rsidR="00290490" w:rsidRPr="0038012A" w14:paraId="4CBD5674" w14:textId="77777777" w:rsidTr="00230F04">
        <w:trPr>
          <w:trHeight w:val="828"/>
        </w:trPr>
        <w:tc>
          <w:tcPr>
            <w:tcW w:w="1145" w:type="pct"/>
            <w:tcBorders>
              <w:top w:val="single" w:sz="2" w:space="0" w:color="000000" w:themeColor="text1"/>
              <w:left w:val="single" w:sz="2" w:space="0" w:color="000000" w:themeColor="text1"/>
              <w:bottom w:val="none" w:sz="2" w:space="0" w:color="000000" w:themeColor="text1"/>
              <w:right w:val="single" w:sz="2" w:space="0" w:color="000000" w:themeColor="text1"/>
            </w:tcBorders>
            <w:hideMark/>
          </w:tcPr>
          <w:p w14:paraId="7E2FDB51" w14:textId="48B9EB24" w:rsidR="00290490" w:rsidRPr="0038012A" w:rsidRDefault="00290490" w:rsidP="000E78E1">
            <w:pPr>
              <w:spacing w:after="0" w:line="240" w:lineRule="auto"/>
              <w:jc w:val="center"/>
              <w:rPr>
                <w:rFonts w:ascii="Arial" w:eastAsia="Times New Roman" w:hAnsi="Arial" w:cs="Arial"/>
                <w:b/>
                <w:bCs/>
                <w:sz w:val="24"/>
                <w:szCs w:val="24"/>
                <w:lang w:eastAsia="en-GB"/>
              </w:rPr>
            </w:pPr>
          </w:p>
          <w:p w14:paraId="64F4B72C" w14:textId="25DD1A4D" w:rsidR="00290490" w:rsidRPr="0038012A" w:rsidRDefault="00290490" w:rsidP="000E78E1">
            <w:pPr>
              <w:spacing w:after="0" w:line="240" w:lineRule="auto"/>
              <w:jc w:val="center"/>
              <w:textAlignment w:val="baseline"/>
              <w:rPr>
                <w:rFonts w:ascii="Arial" w:eastAsia="Times New Roman" w:hAnsi="Arial" w:cs="Arial"/>
                <w:b/>
                <w:bCs/>
                <w:sz w:val="24"/>
                <w:szCs w:val="24"/>
                <w:lang w:eastAsia="en-GB"/>
              </w:rPr>
            </w:pPr>
            <w:r w:rsidRPr="0038012A">
              <w:rPr>
                <w:rFonts w:ascii="Arial" w:eastAsia="Times New Roman" w:hAnsi="Arial" w:cs="Arial"/>
                <w:b/>
                <w:bCs/>
                <w:kern w:val="0"/>
                <w:sz w:val="24"/>
                <w:szCs w:val="24"/>
                <w:lang w:eastAsia="en-GB"/>
                <w14:ligatures w14:val="none"/>
              </w:rPr>
              <w:t>PBL4</w:t>
            </w:r>
          </w:p>
          <w:p w14:paraId="60C2CD0D" w14:textId="4B231842" w:rsidR="00290490" w:rsidRPr="0038012A" w:rsidRDefault="00290490" w:rsidP="000E78E1">
            <w:pPr>
              <w:spacing w:after="0" w:line="240" w:lineRule="auto"/>
              <w:jc w:val="center"/>
              <w:textAlignment w:val="baseline"/>
              <w:rPr>
                <w:rFonts w:ascii="Arial" w:eastAsia="Times New Roman" w:hAnsi="Arial" w:cs="Arial"/>
                <w:b/>
                <w:bCs/>
                <w:kern w:val="0"/>
                <w:sz w:val="24"/>
                <w:szCs w:val="24"/>
                <w:lang w:eastAsia="en-GB"/>
                <w14:ligatures w14:val="none"/>
              </w:rPr>
            </w:pPr>
          </w:p>
        </w:tc>
        <w:tc>
          <w:tcPr>
            <w:tcW w:w="2154" w:type="pct"/>
            <w:tcBorders>
              <w:left w:val="single" w:sz="2" w:space="0" w:color="000000" w:themeColor="text1"/>
            </w:tcBorders>
            <w:hideMark/>
          </w:tcPr>
          <w:p w14:paraId="6CD51BF2"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6035EA0D" w14:textId="1C667B70"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r w:rsidRPr="0038012A">
              <w:rPr>
                <w:rFonts w:ascii="Arial" w:eastAsia="Times New Roman" w:hAnsi="Arial" w:cs="Arial"/>
                <w:kern w:val="0"/>
                <w:sz w:val="24"/>
                <w:szCs w:val="24"/>
                <w:lang w:eastAsia="en-GB"/>
                <w14:ligatures w14:val="none"/>
              </w:rPr>
              <w:t>MSc</w:t>
            </w:r>
          </w:p>
          <w:p w14:paraId="03CEF548" w14:textId="77777777"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p w14:paraId="114B6BB1" w14:textId="229A3AE6" w:rsidR="00290490" w:rsidRPr="0038012A" w:rsidRDefault="00290490" w:rsidP="000E78E1">
            <w:pPr>
              <w:spacing w:after="0" w:line="240" w:lineRule="auto"/>
              <w:jc w:val="center"/>
              <w:textAlignment w:val="baseline"/>
              <w:rPr>
                <w:rFonts w:ascii="Arial" w:eastAsia="Times New Roman" w:hAnsi="Arial" w:cs="Arial"/>
                <w:kern w:val="0"/>
                <w:sz w:val="24"/>
                <w:szCs w:val="24"/>
                <w:lang w:eastAsia="en-GB"/>
                <w14:ligatures w14:val="none"/>
              </w:rPr>
            </w:pPr>
          </w:p>
        </w:tc>
        <w:tc>
          <w:tcPr>
            <w:tcW w:w="1701" w:type="pct"/>
          </w:tcPr>
          <w:p w14:paraId="1CBB4964" w14:textId="77777777" w:rsidR="000347E1" w:rsidRDefault="000347E1" w:rsidP="000E78E1">
            <w:pPr>
              <w:pStyle w:val="xmsolistparagraph"/>
              <w:ind w:left="0"/>
              <w:jc w:val="center"/>
              <w:rPr>
                <w:rFonts w:ascii="Arial" w:eastAsia="Times New Roman" w:hAnsi="Arial" w:cs="Arial"/>
              </w:rPr>
            </w:pPr>
          </w:p>
          <w:p w14:paraId="0586EFC8" w14:textId="108D6DD5" w:rsidR="00D81FDE" w:rsidRPr="0038012A" w:rsidRDefault="00D81FDE" w:rsidP="000E78E1">
            <w:pPr>
              <w:pStyle w:val="xmsolistparagraph"/>
              <w:ind w:left="0"/>
              <w:jc w:val="center"/>
              <w:rPr>
                <w:rFonts w:ascii="Arial" w:eastAsia="Times New Roman" w:hAnsi="Arial" w:cs="Arial"/>
              </w:rPr>
            </w:pPr>
            <w:hyperlink r:id="rId13" w:history="1">
              <w:r w:rsidRPr="000347E1">
                <w:rPr>
                  <w:rStyle w:val="Hyperlink"/>
                  <w:rFonts w:ascii="Arial" w:eastAsia="Times New Roman" w:hAnsi="Arial" w:cs="Arial"/>
                </w:rPr>
                <w:t>Wednesday 14</w:t>
              </w:r>
              <w:r w:rsidRPr="000347E1">
                <w:rPr>
                  <w:rStyle w:val="Hyperlink"/>
                  <w:rFonts w:ascii="Arial" w:eastAsia="Times New Roman" w:hAnsi="Arial" w:cs="Arial"/>
                  <w:vertAlign w:val="superscript"/>
                </w:rPr>
                <w:t>th</w:t>
              </w:r>
              <w:r w:rsidRPr="000347E1">
                <w:rPr>
                  <w:rStyle w:val="Hyperlink"/>
                  <w:rFonts w:ascii="Arial" w:eastAsia="Times New Roman" w:hAnsi="Arial" w:cs="Arial"/>
                </w:rPr>
                <w:t xml:space="preserve"> April, 3pm</w:t>
              </w:r>
            </w:hyperlink>
          </w:p>
          <w:p w14:paraId="249B42F6" w14:textId="1331FE81" w:rsidR="00290490" w:rsidRPr="0038012A" w:rsidRDefault="00290490" w:rsidP="000E78E1">
            <w:pPr>
              <w:spacing w:after="0" w:line="240" w:lineRule="auto"/>
              <w:jc w:val="center"/>
              <w:rPr>
                <w:rFonts w:ascii="Arial" w:eastAsia="Times New Roman" w:hAnsi="Arial" w:cs="Arial"/>
                <w:sz w:val="24"/>
                <w:szCs w:val="24"/>
                <w:lang w:eastAsia="en-GB"/>
              </w:rPr>
            </w:pPr>
          </w:p>
        </w:tc>
      </w:tr>
    </w:tbl>
    <w:p w14:paraId="3BA168D6" w14:textId="77777777" w:rsidR="001A4049" w:rsidRPr="0038012A" w:rsidRDefault="001A4049" w:rsidP="001A4049">
      <w:pPr>
        <w:rPr>
          <w:rFonts w:ascii="Arial" w:hAnsi="Arial" w:cs="Arial"/>
        </w:rPr>
      </w:pPr>
    </w:p>
    <w:tbl>
      <w:tblPr>
        <w:tblStyle w:val="TableGrid"/>
        <w:tblW w:w="0" w:type="auto"/>
        <w:tblLook w:val="04A0" w:firstRow="1" w:lastRow="0" w:firstColumn="1" w:lastColumn="0" w:noHBand="0" w:noVBand="1"/>
      </w:tblPr>
      <w:tblGrid>
        <w:gridCol w:w="4508"/>
        <w:gridCol w:w="4508"/>
      </w:tblGrid>
      <w:tr w:rsidR="00542AD1" w:rsidRPr="0038012A" w14:paraId="7F512B58" w14:textId="77777777" w:rsidTr="00542AD1">
        <w:tc>
          <w:tcPr>
            <w:tcW w:w="4508" w:type="dxa"/>
          </w:tcPr>
          <w:p w14:paraId="3188C307" w14:textId="57FB3FF8" w:rsidR="00542AD1" w:rsidRDefault="00542AD1" w:rsidP="000347E1">
            <w:pPr>
              <w:jc w:val="center"/>
              <w:rPr>
                <w:rFonts w:ascii="Arial" w:hAnsi="Arial" w:cs="Arial"/>
                <w:b/>
                <w:bCs/>
              </w:rPr>
            </w:pPr>
            <w:r w:rsidRPr="0055390B">
              <w:rPr>
                <w:rFonts w:ascii="Arial" w:hAnsi="Arial" w:cs="Arial"/>
                <w:b/>
                <w:bCs/>
              </w:rPr>
              <w:t>Title</w:t>
            </w:r>
          </w:p>
          <w:p w14:paraId="7ABA2FA7" w14:textId="5DFB2A90" w:rsidR="0055390B" w:rsidRPr="0055390B" w:rsidRDefault="0055390B" w:rsidP="001A4049">
            <w:pPr>
              <w:rPr>
                <w:rFonts w:ascii="Arial" w:hAnsi="Arial" w:cs="Arial"/>
                <w:b/>
                <w:bCs/>
              </w:rPr>
            </w:pPr>
          </w:p>
        </w:tc>
        <w:tc>
          <w:tcPr>
            <w:tcW w:w="4508" w:type="dxa"/>
          </w:tcPr>
          <w:p w14:paraId="53C31D8A" w14:textId="41B9E271" w:rsidR="00542AD1" w:rsidRPr="0038012A" w:rsidRDefault="00542AD1" w:rsidP="0055390B">
            <w:pPr>
              <w:jc w:val="center"/>
              <w:rPr>
                <w:rFonts w:ascii="Arial" w:hAnsi="Arial" w:cs="Arial"/>
              </w:rPr>
            </w:pPr>
            <w:r w:rsidRPr="0038012A">
              <w:rPr>
                <w:rFonts w:ascii="Arial" w:eastAsia="Times New Roman" w:hAnsi="Arial" w:cs="Arial"/>
                <w:b/>
                <w:bCs/>
                <w:kern w:val="0"/>
                <w:lang w:eastAsia="en-GB"/>
                <w14:ligatures w14:val="none"/>
              </w:rPr>
              <w:t xml:space="preserve">Date, time and </w:t>
            </w:r>
            <w:r w:rsidR="0055390B">
              <w:rPr>
                <w:rFonts w:ascii="Arial" w:eastAsia="Times New Roman" w:hAnsi="Arial" w:cs="Arial"/>
                <w:b/>
                <w:bCs/>
                <w:kern w:val="0"/>
                <w:lang w:eastAsia="en-GB"/>
                <w14:ligatures w14:val="none"/>
              </w:rPr>
              <w:t>l</w:t>
            </w:r>
            <w:r w:rsidRPr="0038012A">
              <w:rPr>
                <w:rFonts w:ascii="Arial" w:eastAsia="Times New Roman" w:hAnsi="Arial" w:cs="Arial"/>
                <w:b/>
                <w:bCs/>
                <w:kern w:val="0"/>
                <w:lang w:eastAsia="en-GB"/>
                <w14:ligatures w14:val="none"/>
              </w:rPr>
              <w:t>ink to session</w:t>
            </w:r>
          </w:p>
        </w:tc>
      </w:tr>
      <w:tr w:rsidR="00542AD1" w:rsidRPr="0038012A" w14:paraId="5A341F94" w14:textId="77777777" w:rsidTr="00542AD1">
        <w:tc>
          <w:tcPr>
            <w:tcW w:w="4508" w:type="dxa"/>
          </w:tcPr>
          <w:p w14:paraId="4A51E3B1" w14:textId="77777777" w:rsidR="00542AD1" w:rsidRPr="0055390B" w:rsidRDefault="00542AD1" w:rsidP="0055390B">
            <w:pPr>
              <w:jc w:val="center"/>
              <w:rPr>
                <w:rFonts w:ascii="Arial" w:hAnsi="Arial" w:cs="Arial"/>
              </w:rPr>
            </w:pPr>
            <w:r w:rsidRPr="0055390B">
              <w:rPr>
                <w:rFonts w:ascii="Arial" w:hAnsi="Arial" w:cs="Arial"/>
              </w:rPr>
              <w:t>Event for new PEs or those returning to PE</w:t>
            </w:r>
          </w:p>
          <w:p w14:paraId="67F8C49B" w14:textId="7D0B5B37" w:rsidR="0055390B" w:rsidRPr="0055390B" w:rsidRDefault="0055390B" w:rsidP="0055390B">
            <w:pPr>
              <w:jc w:val="center"/>
              <w:rPr>
                <w:rFonts w:ascii="Arial" w:hAnsi="Arial" w:cs="Arial"/>
              </w:rPr>
            </w:pPr>
          </w:p>
        </w:tc>
        <w:tc>
          <w:tcPr>
            <w:tcW w:w="4508" w:type="dxa"/>
          </w:tcPr>
          <w:p w14:paraId="4D9B4F0A" w14:textId="3ABE724D" w:rsidR="00542AD1" w:rsidRPr="0038012A" w:rsidRDefault="00065A70" w:rsidP="0055390B">
            <w:pPr>
              <w:jc w:val="center"/>
              <w:rPr>
                <w:rFonts w:ascii="Arial" w:hAnsi="Arial" w:cs="Arial"/>
              </w:rPr>
            </w:pPr>
            <w:hyperlink r:id="rId14" w:history="1">
              <w:r w:rsidRPr="009646F8">
                <w:rPr>
                  <w:rStyle w:val="Hyperlink"/>
                  <w:rFonts w:ascii="Arial" w:hAnsi="Arial" w:cs="Arial"/>
                </w:rPr>
                <w:t>Wednesday 30th September, 2pm</w:t>
              </w:r>
            </w:hyperlink>
          </w:p>
        </w:tc>
      </w:tr>
      <w:tr w:rsidR="00542AD1" w:rsidRPr="0038012A" w14:paraId="7FAEE5AA" w14:textId="77777777" w:rsidTr="00542AD1">
        <w:tc>
          <w:tcPr>
            <w:tcW w:w="4508" w:type="dxa"/>
          </w:tcPr>
          <w:p w14:paraId="7F6AD040" w14:textId="77777777" w:rsidR="00542AD1" w:rsidRPr="0055390B" w:rsidRDefault="00050098" w:rsidP="0055390B">
            <w:pPr>
              <w:jc w:val="center"/>
              <w:rPr>
                <w:rFonts w:ascii="Arial" w:eastAsia="Times New Roman" w:hAnsi="Arial" w:cs="Arial"/>
              </w:rPr>
            </w:pPr>
            <w:r w:rsidRPr="0055390B">
              <w:rPr>
                <w:rFonts w:ascii="Arial" w:eastAsia="Times New Roman" w:hAnsi="Arial" w:cs="Arial"/>
              </w:rPr>
              <w:t>PE co-ordinators event</w:t>
            </w:r>
          </w:p>
          <w:p w14:paraId="1CAC4EA7" w14:textId="66F369E3" w:rsidR="0055390B" w:rsidRPr="0055390B" w:rsidRDefault="0055390B" w:rsidP="0055390B">
            <w:pPr>
              <w:jc w:val="center"/>
              <w:rPr>
                <w:rFonts w:ascii="Arial" w:hAnsi="Arial" w:cs="Arial"/>
              </w:rPr>
            </w:pPr>
          </w:p>
        </w:tc>
        <w:tc>
          <w:tcPr>
            <w:tcW w:w="4508" w:type="dxa"/>
          </w:tcPr>
          <w:p w14:paraId="19522700" w14:textId="17FBC1BC" w:rsidR="00542AD1" w:rsidRPr="0038012A" w:rsidRDefault="0057169B" w:rsidP="0055390B">
            <w:pPr>
              <w:jc w:val="center"/>
              <w:rPr>
                <w:rFonts w:ascii="Arial" w:hAnsi="Arial" w:cs="Arial"/>
              </w:rPr>
            </w:pPr>
            <w:hyperlink r:id="rId15" w:history="1">
              <w:r w:rsidRPr="00176B14">
                <w:rPr>
                  <w:rStyle w:val="Hyperlink"/>
                  <w:rFonts w:ascii="Arial" w:eastAsia="Times New Roman" w:hAnsi="Arial" w:cs="Arial"/>
                </w:rPr>
                <w:t>Thursday 28</w:t>
              </w:r>
              <w:r w:rsidRPr="00176B14">
                <w:rPr>
                  <w:rStyle w:val="Hyperlink"/>
                  <w:rFonts w:ascii="Arial" w:eastAsia="Times New Roman" w:hAnsi="Arial" w:cs="Arial"/>
                  <w:vertAlign w:val="superscript"/>
                </w:rPr>
                <w:t>th</w:t>
              </w:r>
              <w:r w:rsidRPr="00176B14">
                <w:rPr>
                  <w:rStyle w:val="Hyperlink"/>
                  <w:rFonts w:ascii="Arial" w:eastAsia="Times New Roman" w:hAnsi="Arial" w:cs="Arial"/>
                </w:rPr>
                <w:t xml:space="preserve"> January, 1pm</w:t>
              </w:r>
            </w:hyperlink>
          </w:p>
        </w:tc>
      </w:tr>
    </w:tbl>
    <w:p w14:paraId="3FA32948" w14:textId="77777777" w:rsidR="00542AD1" w:rsidRDefault="00542AD1" w:rsidP="001A4049"/>
    <w:sectPr w:rsidR="00542AD1" w:rsidSect="00475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5D41"/>
    <w:multiLevelType w:val="multilevel"/>
    <w:tmpl w:val="919A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8306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049"/>
    <w:rsid w:val="00001E0A"/>
    <w:rsid w:val="0001174C"/>
    <w:rsid w:val="00012960"/>
    <w:rsid w:val="0002003B"/>
    <w:rsid w:val="0002055F"/>
    <w:rsid w:val="000347E1"/>
    <w:rsid w:val="0004623B"/>
    <w:rsid w:val="00047865"/>
    <w:rsid w:val="00050098"/>
    <w:rsid w:val="00065A70"/>
    <w:rsid w:val="00074DF8"/>
    <w:rsid w:val="000A7DC3"/>
    <w:rsid w:val="000D6646"/>
    <w:rsid w:val="000E123D"/>
    <w:rsid w:val="000E78E1"/>
    <w:rsid w:val="000F218C"/>
    <w:rsid w:val="00107E96"/>
    <w:rsid w:val="001521C6"/>
    <w:rsid w:val="00162974"/>
    <w:rsid w:val="00176B14"/>
    <w:rsid w:val="00182C25"/>
    <w:rsid w:val="001929B5"/>
    <w:rsid w:val="001A3369"/>
    <w:rsid w:val="001A4049"/>
    <w:rsid w:val="001E49F9"/>
    <w:rsid w:val="001F2D65"/>
    <w:rsid w:val="00216433"/>
    <w:rsid w:val="00217ACC"/>
    <w:rsid w:val="00224008"/>
    <w:rsid w:val="00230F04"/>
    <w:rsid w:val="00280B6F"/>
    <w:rsid w:val="00285B11"/>
    <w:rsid w:val="00290490"/>
    <w:rsid w:val="002D6081"/>
    <w:rsid w:val="00337BAC"/>
    <w:rsid w:val="00347C23"/>
    <w:rsid w:val="003545D6"/>
    <w:rsid w:val="003632A7"/>
    <w:rsid w:val="0038012A"/>
    <w:rsid w:val="00382BEB"/>
    <w:rsid w:val="003B0E4C"/>
    <w:rsid w:val="003C344B"/>
    <w:rsid w:val="003D3E6D"/>
    <w:rsid w:val="003E3DC4"/>
    <w:rsid w:val="00410966"/>
    <w:rsid w:val="00445685"/>
    <w:rsid w:val="0045798C"/>
    <w:rsid w:val="004732D3"/>
    <w:rsid w:val="00474DC7"/>
    <w:rsid w:val="004755FA"/>
    <w:rsid w:val="00491C86"/>
    <w:rsid w:val="004D4ED2"/>
    <w:rsid w:val="00517072"/>
    <w:rsid w:val="00542AD1"/>
    <w:rsid w:val="0055390B"/>
    <w:rsid w:val="0057169B"/>
    <w:rsid w:val="00587D51"/>
    <w:rsid w:val="005903F9"/>
    <w:rsid w:val="00592784"/>
    <w:rsid w:val="005C62AA"/>
    <w:rsid w:val="005D2969"/>
    <w:rsid w:val="0062641D"/>
    <w:rsid w:val="00637059"/>
    <w:rsid w:val="006371D9"/>
    <w:rsid w:val="00676B44"/>
    <w:rsid w:val="006C28F7"/>
    <w:rsid w:val="006E5B29"/>
    <w:rsid w:val="0072147C"/>
    <w:rsid w:val="00724582"/>
    <w:rsid w:val="00734649"/>
    <w:rsid w:val="00747E1C"/>
    <w:rsid w:val="00756196"/>
    <w:rsid w:val="00786774"/>
    <w:rsid w:val="0079002F"/>
    <w:rsid w:val="007B52BB"/>
    <w:rsid w:val="007C0A08"/>
    <w:rsid w:val="007D06F7"/>
    <w:rsid w:val="00810CC3"/>
    <w:rsid w:val="00833370"/>
    <w:rsid w:val="00844C3D"/>
    <w:rsid w:val="00863A4A"/>
    <w:rsid w:val="00891983"/>
    <w:rsid w:val="00895862"/>
    <w:rsid w:val="008D31AD"/>
    <w:rsid w:val="008D457F"/>
    <w:rsid w:val="00905570"/>
    <w:rsid w:val="009205BD"/>
    <w:rsid w:val="00933210"/>
    <w:rsid w:val="00953819"/>
    <w:rsid w:val="0095586F"/>
    <w:rsid w:val="00957E08"/>
    <w:rsid w:val="009646F8"/>
    <w:rsid w:val="00991DCC"/>
    <w:rsid w:val="009B6A91"/>
    <w:rsid w:val="00A564FF"/>
    <w:rsid w:val="00A65D18"/>
    <w:rsid w:val="00A7237E"/>
    <w:rsid w:val="00A8446F"/>
    <w:rsid w:val="00AC00DD"/>
    <w:rsid w:val="00AC30DE"/>
    <w:rsid w:val="00AD6BD9"/>
    <w:rsid w:val="00AE4224"/>
    <w:rsid w:val="00B15D44"/>
    <w:rsid w:val="00B64186"/>
    <w:rsid w:val="00B64EE3"/>
    <w:rsid w:val="00B75FB8"/>
    <w:rsid w:val="00BA07B9"/>
    <w:rsid w:val="00BB2B2E"/>
    <w:rsid w:val="00BD0196"/>
    <w:rsid w:val="00BD3738"/>
    <w:rsid w:val="00BE03E0"/>
    <w:rsid w:val="00C04785"/>
    <w:rsid w:val="00C12346"/>
    <w:rsid w:val="00C15066"/>
    <w:rsid w:val="00C15BAE"/>
    <w:rsid w:val="00C34BEE"/>
    <w:rsid w:val="00C60F77"/>
    <w:rsid w:val="00C96CF5"/>
    <w:rsid w:val="00CD208F"/>
    <w:rsid w:val="00CE3307"/>
    <w:rsid w:val="00CF45C3"/>
    <w:rsid w:val="00D13E51"/>
    <w:rsid w:val="00D43C06"/>
    <w:rsid w:val="00D81FDE"/>
    <w:rsid w:val="00DB1BA0"/>
    <w:rsid w:val="00E40D07"/>
    <w:rsid w:val="00E6358B"/>
    <w:rsid w:val="00E74448"/>
    <w:rsid w:val="00EC0ED8"/>
    <w:rsid w:val="00EC59F2"/>
    <w:rsid w:val="00EF0D24"/>
    <w:rsid w:val="00F24021"/>
    <w:rsid w:val="00F36C11"/>
    <w:rsid w:val="00F42BF3"/>
    <w:rsid w:val="00F61EEB"/>
    <w:rsid w:val="00F64936"/>
    <w:rsid w:val="00F7086F"/>
    <w:rsid w:val="00F83D3C"/>
    <w:rsid w:val="00FA09E8"/>
    <w:rsid w:val="00FA40D8"/>
    <w:rsid w:val="00FA5C16"/>
    <w:rsid w:val="00FE6107"/>
    <w:rsid w:val="0519C4AB"/>
    <w:rsid w:val="0B2A6E18"/>
    <w:rsid w:val="0D9D4E68"/>
    <w:rsid w:val="11406D04"/>
    <w:rsid w:val="121FDFC9"/>
    <w:rsid w:val="12534DFE"/>
    <w:rsid w:val="134544BE"/>
    <w:rsid w:val="14292D8B"/>
    <w:rsid w:val="169C0752"/>
    <w:rsid w:val="16E626E5"/>
    <w:rsid w:val="195DD8C8"/>
    <w:rsid w:val="1EFC1E98"/>
    <w:rsid w:val="22338AEE"/>
    <w:rsid w:val="22C0A7C6"/>
    <w:rsid w:val="24C31FE3"/>
    <w:rsid w:val="2698EC6B"/>
    <w:rsid w:val="2D72C020"/>
    <w:rsid w:val="2EE02D3B"/>
    <w:rsid w:val="323202E2"/>
    <w:rsid w:val="3253D2FE"/>
    <w:rsid w:val="3257CD9F"/>
    <w:rsid w:val="360E1F60"/>
    <w:rsid w:val="36373AC6"/>
    <w:rsid w:val="3654C471"/>
    <w:rsid w:val="381E0214"/>
    <w:rsid w:val="3B953A16"/>
    <w:rsid w:val="3FBCB298"/>
    <w:rsid w:val="42369243"/>
    <w:rsid w:val="448EA293"/>
    <w:rsid w:val="48E07797"/>
    <w:rsid w:val="5189446A"/>
    <w:rsid w:val="5973BE17"/>
    <w:rsid w:val="5CFF9948"/>
    <w:rsid w:val="5F93CDA7"/>
    <w:rsid w:val="615E893A"/>
    <w:rsid w:val="634A1F4B"/>
    <w:rsid w:val="6436F818"/>
    <w:rsid w:val="66AAE5E6"/>
    <w:rsid w:val="6A72C3D9"/>
    <w:rsid w:val="6FFFF446"/>
    <w:rsid w:val="714198FD"/>
    <w:rsid w:val="72A0FA26"/>
    <w:rsid w:val="7BC6391C"/>
    <w:rsid w:val="7F9B5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8D5B9"/>
  <w15:chartTrackingRefBased/>
  <w15:docId w15:val="{C073CC00-6126-4EDE-99A8-BA16AE57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404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A4049"/>
  </w:style>
  <w:style w:type="character" w:customStyle="1" w:styleId="eop">
    <w:name w:val="eop"/>
    <w:basedOn w:val="DefaultParagraphFont"/>
    <w:rsid w:val="001A4049"/>
  </w:style>
  <w:style w:type="character" w:styleId="Hyperlink">
    <w:name w:val="Hyperlink"/>
    <w:basedOn w:val="DefaultParagraphFont"/>
    <w:uiPriority w:val="99"/>
    <w:unhideWhenUsed/>
    <w:rsid w:val="00290490"/>
    <w:rPr>
      <w:color w:val="0563C1" w:themeColor="hyperlink"/>
      <w:u w:val="single"/>
    </w:rPr>
  </w:style>
  <w:style w:type="character" w:styleId="UnresolvedMention">
    <w:name w:val="Unresolved Mention"/>
    <w:basedOn w:val="DefaultParagraphFont"/>
    <w:uiPriority w:val="99"/>
    <w:semiHidden/>
    <w:unhideWhenUsed/>
    <w:rsid w:val="00290490"/>
    <w:rPr>
      <w:color w:val="605E5C"/>
      <w:shd w:val="clear" w:color="auto" w:fill="E1DFDD"/>
    </w:rPr>
  </w:style>
  <w:style w:type="paragraph" w:customStyle="1" w:styleId="xmsolistparagraph">
    <w:name w:val="x_msolistparagraph"/>
    <w:basedOn w:val="Normal"/>
    <w:rsid w:val="00D81FDE"/>
    <w:pPr>
      <w:spacing w:after="0" w:line="240" w:lineRule="auto"/>
      <w:ind w:left="720"/>
    </w:pPr>
    <w:rPr>
      <w:rFonts w:ascii="Aptos" w:hAnsi="Aptos" w:cs="Aptos"/>
      <w:kern w:val="0"/>
      <w:lang w:eastAsia="en-GB"/>
      <w14:ligatures w14:val="none"/>
    </w:rPr>
  </w:style>
  <w:style w:type="table" w:styleId="TableGrid">
    <w:name w:val="Table Grid"/>
    <w:basedOn w:val="TableNormal"/>
    <w:uiPriority w:val="39"/>
    <w:rsid w:val="00542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293910">
      <w:bodyDiv w:val="1"/>
      <w:marLeft w:val="0"/>
      <w:marRight w:val="0"/>
      <w:marTop w:val="0"/>
      <w:marBottom w:val="0"/>
      <w:divBdr>
        <w:top w:val="none" w:sz="0" w:space="0" w:color="auto"/>
        <w:left w:val="none" w:sz="0" w:space="0" w:color="auto"/>
        <w:bottom w:val="none" w:sz="0" w:space="0" w:color="auto"/>
        <w:right w:val="none" w:sz="0" w:space="0" w:color="auto"/>
      </w:divBdr>
      <w:divsChild>
        <w:div w:id="1216284051">
          <w:marLeft w:val="0"/>
          <w:marRight w:val="0"/>
          <w:marTop w:val="0"/>
          <w:marBottom w:val="0"/>
          <w:divBdr>
            <w:top w:val="none" w:sz="0" w:space="0" w:color="auto"/>
            <w:left w:val="none" w:sz="0" w:space="0" w:color="auto"/>
            <w:bottom w:val="none" w:sz="0" w:space="0" w:color="auto"/>
            <w:right w:val="none" w:sz="0" w:space="0" w:color="auto"/>
          </w:divBdr>
          <w:divsChild>
            <w:div w:id="972060115">
              <w:marLeft w:val="0"/>
              <w:marRight w:val="0"/>
              <w:marTop w:val="30"/>
              <w:marBottom w:val="30"/>
              <w:divBdr>
                <w:top w:val="none" w:sz="0" w:space="0" w:color="auto"/>
                <w:left w:val="none" w:sz="0" w:space="0" w:color="auto"/>
                <w:bottom w:val="none" w:sz="0" w:space="0" w:color="auto"/>
                <w:right w:val="none" w:sz="0" w:space="0" w:color="auto"/>
              </w:divBdr>
              <w:divsChild>
                <w:div w:id="60639011">
                  <w:marLeft w:val="0"/>
                  <w:marRight w:val="0"/>
                  <w:marTop w:val="0"/>
                  <w:marBottom w:val="0"/>
                  <w:divBdr>
                    <w:top w:val="none" w:sz="0" w:space="0" w:color="auto"/>
                    <w:left w:val="none" w:sz="0" w:space="0" w:color="auto"/>
                    <w:bottom w:val="none" w:sz="0" w:space="0" w:color="auto"/>
                    <w:right w:val="none" w:sz="0" w:space="0" w:color="auto"/>
                  </w:divBdr>
                  <w:divsChild>
                    <w:div w:id="593055356">
                      <w:marLeft w:val="0"/>
                      <w:marRight w:val="0"/>
                      <w:marTop w:val="0"/>
                      <w:marBottom w:val="0"/>
                      <w:divBdr>
                        <w:top w:val="none" w:sz="0" w:space="0" w:color="auto"/>
                        <w:left w:val="none" w:sz="0" w:space="0" w:color="auto"/>
                        <w:bottom w:val="none" w:sz="0" w:space="0" w:color="auto"/>
                        <w:right w:val="none" w:sz="0" w:space="0" w:color="auto"/>
                      </w:divBdr>
                    </w:div>
                    <w:div w:id="890001819">
                      <w:marLeft w:val="0"/>
                      <w:marRight w:val="0"/>
                      <w:marTop w:val="0"/>
                      <w:marBottom w:val="0"/>
                      <w:divBdr>
                        <w:top w:val="none" w:sz="0" w:space="0" w:color="auto"/>
                        <w:left w:val="none" w:sz="0" w:space="0" w:color="auto"/>
                        <w:bottom w:val="none" w:sz="0" w:space="0" w:color="auto"/>
                        <w:right w:val="none" w:sz="0" w:space="0" w:color="auto"/>
                      </w:divBdr>
                    </w:div>
                  </w:divsChild>
                </w:div>
                <w:div w:id="94638035">
                  <w:marLeft w:val="0"/>
                  <w:marRight w:val="0"/>
                  <w:marTop w:val="0"/>
                  <w:marBottom w:val="0"/>
                  <w:divBdr>
                    <w:top w:val="none" w:sz="0" w:space="0" w:color="auto"/>
                    <w:left w:val="none" w:sz="0" w:space="0" w:color="auto"/>
                    <w:bottom w:val="none" w:sz="0" w:space="0" w:color="auto"/>
                    <w:right w:val="none" w:sz="0" w:space="0" w:color="auto"/>
                  </w:divBdr>
                  <w:divsChild>
                    <w:div w:id="232862483">
                      <w:marLeft w:val="0"/>
                      <w:marRight w:val="0"/>
                      <w:marTop w:val="0"/>
                      <w:marBottom w:val="0"/>
                      <w:divBdr>
                        <w:top w:val="none" w:sz="0" w:space="0" w:color="auto"/>
                        <w:left w:val="none" w:sz="0" w:space="0" w:color="auto"/>
                        <w:bottom w:val="none" w:sz="0" w:space="0" w:color="auto"/>
                        <w:right w:val="none" w:sz="0" w:space="0" w:color="auto"/>
                      </w:divBdr>
                    </w:div>
                  </w:divsChild>
                </w:div>
                <w:div w:id="262953452">
                  <w:marLeft w:val="0"/>
                  <w:marRight w:val="0"/>
                  <w:marTop w:val="0"/>
                  <w:marBottom w:val="0"/>
                  <w:divBdr>
                    <w:top w:val="none" w:sz="0" w:space="0" w:color="auto"/>
                    <w:left w:val="none" w:sz="0" w:space="0" w:color="auto"/>
                    <w:bottom w:val="none" w:sz="0" w:space="0" w:color="auto"/>
                    <w:right w:val="none" w:sz="0" w:space="0" w:color="auto"/>
                  </w:divBdr>
                  <w:divsChild>
                    <w:div w:id="1480806856">
                      <w:marLeft w:val="0"/>
                      <w:marRight w:val="0"/>
                      <w:marTop w:val="0"/>
                      <w:marBottom w:val="0"/>
                      <w:divBdr>
                        <w:top w:val="none" w:sz="0" w:space="0" w:color="auto"/>
                        <w:left w:val="none" w:sz="0" w:space="0" w:color="auto"/>
                        <w:bottom w:val="none" w:sz="0" w:space="0" w:color="auto"/>
                        <w:right w:val="none" w:sz="0" w:space="0" w:color="auto"/>
                      </w:divBdr>
                    </w:div>
                  </w:divsChild>
                </w:div>
                <w:div w:id="267272466">
                  <w:marLeft w:val="0"/>
                  <w:marRight w:val="0"/>
                  <w:marTop w:val="0"/>
                  <w:marBottom w:val="0"/>
                  <w:divBdr>
                    <w:top w:val="none" w:sz="0" w:space="0" w:color="auto"/>
                    <w:left w:val="none" w:sz="0" w:space="0" w:color="auto"/>
                    <w:bottom w:val="none" w:sz="0" w:space="0" w:color="auto"/>
                    <w:right w:val="none" w:sz="0" w:space="0" w:color="auto"/>
                  </w:divBdr>
                  <w:divsChild>
                    <w:div w:id="101537031">
                      <w:marLeft w:val="0"/>
                      <w:marRight w:val="0"/>
                      <w:marTop w:val="0"/>
                      <w:marBottom w:val="0"/>
                      <w:divBdr>
                        <w:top w:val="none" w:sz="0" w:space="0" w:color="auto"/>
                        <w:left w:val="none" w:sz="0" w:space="0" w:color="auto"/>
                        <w:bottom w:val="none" w:sz="0" w:space="0" w:color="auto"/>
                        <w:right w:val="none" w:sz="0" w:space="0" w:color="auto"/>
                      </w:divBdr>
                    </w:div>
                  </w:divsChild>
                </w:div>
                <w:div w:id="270165073">
                  <w:marLeft w:val="0"/>
                  <w:marRight w:val="0"/>
                  <w:marTop w:val="0"/>
                  <w:marBottom w:val="0"/>
                  <w:divBdr>
                    <w:top w:val="none" w:sz="0" w:space="0" w:color="auto"/>
                    <w:left w:val="none" w:sz="0" w:space="0" w:color="auto"/>
                    <w:bottom w:val="none" w:sz="0" w:space="0" w:color="auto"/>
                    <w:right w:val="none" w:sz="0" w:space="0" w:color="auto"/>
                  </w:divBdr>
                  <w:divsChild>
                    <w:div w:id="846407743">
                      <w:marLeft w:val="0"/>
                      <w:marRight w:val="0"/>
                      <w:marTop w:val="0"/>
                      <w:marBottom w:val="0"/>
                      <w:divBdr>
                        <w:top w:val="none" w:sz="0" w:space="0" w:color="auto"/>
                        <w:left w:val="none" w:sz="0" w:space="0" w:color="auto"/>
                        <w:bottom w:val="none" w:sz="0" w:space="0" w:color="auto"/>
                        <w:right w:val="none" w:sz="0" w:space="0" w:color="auto"/>
                      </w:divBdr>
                    </w:div>
                  </w:divsChild>
                </w:div>
                <w:div w:id="413550004">
                  <w:marLeft w:val="0"/>
                  <w:marRight w:val="0"/>
                  <w:marTop w:val="0"/>
                  <w:marBottom w:val="0"/>
                  <w:divBdr>
                    <w:top w:val="none" w:sz="0" w:space="0" w:color="auto"/>
                    <w:left w:val="none" w:sz="0" w:space="0" w:color="auto"/>
                    <w:bottom w:val="none" w:sz="0" w:space="0" w:color="auto"/>
                    <w:right w:val="none" w:sz="0" w:space="0" w:color="auto"/>
                  </w:divBdr>
                  <w:divsChild>
                    <w:div w:id="1049525918">
                      <w:marLeft w:val="0"/>
                      <w:marRight w:val="0"/>
                      <w:marTop w:val="0"/>
                      <w:marBottom w:val="0"/>
                      <w:divBdr>
                        <w:top w:val="none" w:sz="0" w:space="0" w:color="auto"/>
                        <w:left w:val="none" w:sz="0" w:space="0" w:color="auto"/>
                        <w:bottom w:val="none" w:sz="0" w:space="0" w:color="auto"/>
                        <w:right w:val="none" w:sz="0" w:space="0" w:color="auto"/>
                      </w:divBdr>
                    </w:div>
                  </w:divsChild>
                </w:div>
                <w:div w:id="420226998">
                  <w:marLeft w:val="0"/>
                  <w:marRight w:val="0"/>
                  <w:marTop w:val="0"/>
                  <w:marBottom w:val="0"/>
                  <w:divBdr>
                    <w:top w:val="none" w:sz="0" w:space="0" w:color="auto"/>
                    <w:left w:val="none" w:sz="0" w:space="0" w:color="auto"/>
                    <w:bottom w:val="none" w:sz="0" w:space="0" w:color="auto"/>
                    <w:right w:val="none" w:sz="0" w:space="0" w:color="auto"/>
                  </w:divBdr>
                  <w:divsChild>
                    <w:div w:id="790712423">
                      <w:marLeft w:val="0"/>
                      <w:marRight w:val="0"/>
                      <w:marTop w:val="0"/>
                      <w:marBottom w:val="0"/>
                      <w:divBdr>
                        <w:top w:val="none" w:sz="0" w:space="0" w:color="auto"/>
                        <w:left w:val="none" w:sz="0" w:space="0" w:color="auto"/>
                        <w:bottom w:val="none" w:sz="0" w:space="0" w:color="auto"/>
                        <w:right w:val="none" w:sz="0" w:space="0" w:color="auto"/>
                      </w:divBdr>
                    </w:div>
                  </w:divsChild>
                </w:div>
                <w:div w:id="421611946">
                  <w:marLeft w:val="0"/>
                  <w:marRight w:val="0"/>
                  <w:marTop w:val="0"/>
                  <w:marBottom w:val="0"/>
                  <w:divBdr>
                    <w:top w:val="none" w:sz="0" w:space="0" w:color="auto"/>
                    <w:left w:val="none" w:sz="0" w:space="0" w:color="auto"/>
                    <w:bottom w:val="none" w:sz="0" w:space="0" w:color="auto"/>
                    <w:right w:val="none" w:sz="0" w:space="0" w:color="auto"/>
                  </w:divBdr>
                  <w:divsChild>
                    <w:div w:id="807480630">
                      <w:marLeft w:val="0"/>
                      <w:marRight w:val="0"/>
                      <w:marTop w:val="0"/>
                      <w:marBottom w:val="0"/>
                      <w:divBdr>
                        <w:top w:val="none" w:sz="0" w:space="0" w:color="auto"/>
                        <w:left w:val="none" w:sz="0" w:space="0" w:color="auto"/>
                        <w:bottom w:val="none" w:sz="0" w:space="0" w:color="auto"/>
                        <w:right w:val="none" w:sz="0" w:space="0" w:color="auto"/>
                      </w:divBdr>
                    </w:div>
                  </w:divsChild>
                </w:div>
                <w:div w:id="442002236">
                  <w:marLeft w:val="0"/>
                  <w:marRight w:val="0"/>
                  <w:marTop w:val="0"/>
                  <w:marBottom w:val="0"/>
                  <w:divBdr>
                    <w:top w:val="none" w:sz="0" w:space="0" w:color="auto"/>
                    <w:left w:val="none" w:sz="0" w:space="0" w:color="auto"/>
                    <w:bottom w:val="none" w:sz="0" w:space="0" w:color="auto"/>
                    <w:right w:val="none" w:sz="0" w:space="0" w:color="auto"/>
                  </w:divBdr>
                  <w:divsChild>
                    <w:div w:id="1950813983">
                      <w:marLeft w:val="0"/>
                      <w:marRight w:val="0"/>
                      <w:marTop w:val="0"/>
                      <w:marBottom w:val="0"/>
                      <w:divBdr>
                        <w:top w:val="none" w:sz="0" w:space="0" w:color="auto"/>
                        <w:left w:val="none" w:sz="0" w:space="0" w:color="auto"/>
                        <w:bottom w:val="none" w:sz="0" w:space="0" w:color="auto"/>
                        <w:right w:val="none" w:sz="0" w:space="0" w:color="auto"/>
                      </w:divBdr>
                    </w:div>
                  </w:divsChild>
                </w:div>
                <w:div w:id="456874007">
                  <w:marLeft w:val="0"/>
                  <w:marRight w:val="0"/>
                  <w:marTop w:val="0"/>
                  <w:marBottom w:val="0"/>
                  <w:divBdr>
                    <w:top w:val="none" w:sz="0" w:space="0" w:color="auto"/>
                    <w:left w:val="none" w:sz="0" w:space="0" w:color="auto"/>
                    <w:bottom w:val="none" w:sz="0" w:space="0" w:color="auto"/>
                    <w:right w:val="none" w:sz="0" w:space="0" w:color="auto"/>
                  </w:divBdr>
                  <w:divsChild>
                    <w:div w:id="402220165">
                      <w:marLeft w:val="0"/>
                      <w:marRight w:val="0"/>
                      <w:marTop w:val="0"/>
                      <w:marBottom w:val="0"/>
                      <w:divBdr>
                        <w:top w:val="none" w:sz="0" w:space="0" w:color="auto"/>
                        <w:left w:val="none" w:sz="0" w:space="0" w:color="auto"/>
                        <w:bottom w:val="none" w:sz="0" w:space="0" w:color="auto"/>
                        <w:right w:val="none" w:sz="0" w:space="0" w:color="auto"/>
                      </w:divBdr>
                    </w:div>
                    <w:div w:id="1314718964">
                      <w:marLeft w:val="0"/>
                      <w:marRight w:val="0"/>
                      <w:marTop w:val="0"/>
                      <w:marBottom w:val="0"/>
                      <w:divBdr>
                        <w:top w:val="none" w:sz="0" w:space="0" w:color="auto"/>
                        <w:left w:val="none" w:sz="0" w:space="0" w:color="auto"/>
                        <w:bottom w:val="none" w:sz="0" w:space="0" w:color="auto"/>
                        <w:right w:val="none" w:sz="0" w:space="0" w:color="auto"/>
                      </w:divBdr>
                    </w:div>
                    <w:div w:id="1778330210">
                      <w:marLeft w:val="0"/>
                      <w:marRight w:val="0"/>
                      <w:marTop w:val="0"/>
                      <w:marBottom w:val="0"/>
                      <w:divBdr>
                        <w:top w:val="none" w:sz="0" w:space="0" w:color="auto"/>
                        <w:left w:val="none" w:sz="0" w:space="0" w:color="auto"/>
                        <w:bottom w:val="none" w:sz="0" w:space="0" w:color="auto"/>
                        <w:right w:val="none" w:sz="0" w:space="0" w:color="auto"/>
                      </w:divBdr>
                    </w:div>
                    <w:div w:id="1969822169">
                      <w:marLeft w:val="0"/>
                      <w:marRight w:val="0"/>
                      <w:marTop w:val="0"/>
                      <w:marBottom w:val="0"/>
                      <w:divBdr>
                        <w:top w:val="none" w:sz="0" w:space="0" w:color="auto"/>
                        <w:left w:val="none" w:sz="0" w:space="0" w:color="auto"/>
                        <w:bottom w:val="none" w:sz="0" w:space="0" w:color="auto"/>
                        <w:right w:val="none" w:sz="0" w:space="0" w:color="auto"/>
                      </w:divBdr>
                    </w:div>
                  </w:divsChild>
                </w:div>
                <w:div w:id="510871988">
                  <w:marLeft w:val="0"/>
                  <w:marRight w:val="0"/>
                  <w:marTop w:val="0"/>
                  <w:marBottom w:val="0"/>
                  <w:divBdr>
                    <w:top w:val="none" w:sz="0" w:space="0" w:color="auto"/>
                    <w:left w:val="none" w:sz="0" w:space="0" w:color="auto"/>
                    <w:bottom w:val="none" w:sz="0" w:space="0" w:color="auto"/>
                    <w:right w:val="none" w:sz="0" w:space="0" w:color="auto"/>
                  </w:divBdr>
                  <w:divsChild>
                    <w:div w:id="731923692">
                      <w:marLeft w:val="0"/>
                      <w:marRight w:val="0"/>
                      <w:marTop w:val="0"/>
                      <w:marBottom w:val="0"/>
                      <w:divBdr>
                        <w:top w:val="none" w:sz="0" w:space="0" w:color="auto"/>
                        <w:left w:val="none" w:sz="0" w:space="0" w:color="auto"/>
                        <w:bottom w:val="none" w:sz="0" w:space="0" w:color="auto"/>
                        <w:right w:val="none" w:sz="0" w:space="0" w:color="auto"/>
                      </w:divBdr>
                    </w:div>
                    <w:div w:id="832142868">
                      <w:marLeft w:val="0"/>
                      <w:marRight w:val="0"/>
                      <w:marTop w:val="0"/>
                      <w:marBottom w:val="0"/>
                      <w:divBdr>
                        <w:top w:val="none" w:sz="0" w:space="0" w:color="auto"/>
                        <w:left w:val="none" w:sz="0" w:space="0" w:color="auto"/>
                        <w:bottom w:val="none" w:sz="0" w:space="0" w:color="auto"/>
                        <w:right w:val="none" w:sz="0" w:space="0" w:color="auto"/>
                      </w:divBdr>
                    </w:div>
                    <w:div w:id="1576668906">
                      <w:marLeft w:val="0"/>
                      <w:marRight w:val="0"/>
                      <w:marTop w:val="0"/>
                      <w:marBottom w:val="0"/>
                      <w:divBdr>
                        <w:top w:val="none" w:sz="0" w:space="0" w:color="auto"/>
                        <w:left w:val="none" w:sz="0" w:space="0" w:color="auto"/>
                        <w:bottom w:val="none" w:sz="0" w:space="0" w:color="auto"/>
                        <w:right w:val="none" w:sz="0" w:space="0" w:color="auto"/>
                      </w:divBdr>
                    </w:div>
                    <w:div w:id="1610700783">
                      <w:marLeft w:val="0"/>
                      <w:marRight w:val="0"/>
                      <w:marTop w:val="0"/>
                      <w:marBottom w:val="0"/>
                      <w:divBdr>
                        <w:top w:val="none" w:sz="0" w:space="0" w:color="auto"/>
                        <w:left w:val="none" w:sz="0" w:space="0" w:color="auto"/>
                        <w:bottom w:val="none" w:sz="0" w:space="0" w:color="auto"/>
                        <w:right w:val="none" w:sz="0" w:space="0" w:color="auto"/>
                      </w:divBdr>
                    </w:div>
                  </w:divsChild>
                </w:div>
                <w:div w:id="514002022">
                  <w:marLeft w:val="0"/>
                  <w:marRight w:val="0"/>
                  <w:marTop w:val="0"/>
                  <w:marBottom w:val="0"/>
                  <w:divBdr>
                    <w:top w:val="none" w:sz="0" w:space="0" w:color="auto"/>
                    <w:left w:val="none" w:sz="0" w:space="0" w:color="auto"/>
                    <w:bottom w:val="none" w:sz="0" w:space="0" w:color="auto"/>
                    <w:right w:val="none" w:sz="0" w:space="0" w:color="auto"/>
                  </w:divBdr>
                  <w:divsChild>
                    <w:div w:id="283268926">
                      <w:marLeft w:val="0"/>
                      <w:marRight w:val="0"/>
                      <w:marTop w:val="0"/>
                      <w:marBottom w:val="0"/>
                      <w:divBdr>
                        <w:top w:val="none" w:sz="0" w:space="0" w:color="auto"/>
                        <w:left w:val="none" w:sz="0" w:space="0" w:color="auto"/>
                        <w:bottom w:val="none" w:sz="0" w:space="0" w:color="auto"/>
                        <w:right w:val="none" w:sz="0" w:space="0" w:color="auto"/>
                      </w:divBdr>
                    </w:div>
                    <w:div w:id="337587531">
                      <w:marLeft w:val="0"/>
                      <w:marRight w:val="0"/>
                      <w:marTop w:val="0"/>
                      <w:marBottom w:val="0"/>
                      <w:divBdr>
                        <w:top w:val="none" w:sz="0" w:space="0" w:color="auto"/>
                        <w:left w:val="none" w:sz="0" w:space="0" w:color="auto"/>
                        <w:bottom w:val="none" w:sz="0" w:space="0" w:color="auto"/>
                        <w:right w:val="none" w:sz="0" w:space="0" w:color="auto"/>
                      </w:divBdr>
                    </w:div>
                  </w:divsChild>
                </w:div>
                <w:div w:id="535199000">
                  <w:marLeft w:val="0"/>
                  <w:marRight w:val="0"/>
                  <w:marTop w:val="0"/>
                  <w:marBottom w:val="0"/>
                  <w:divBdr>
                    <w:top w:val="none" w:sz="0" w:space="0" w:color="auto"/>
                    <w:left w:val="none" w:sz="0" w:space="0" w:color="auto"/>
                    <w:bottom w:val="none" w:sz="0" w:space="0" w:color="auto"/>
                    <w:right w:val="none" w:sz="0" w:space="0" w:color="auto"/>
                  </w:divBdr>
                  <w:divsChild>
                    <w:div w:id="1026172818">
                      <w:marLeft w:val="0"/>
                      <w:marRight w:val="0"/>
                      <w:marTop w:val="0"/>
                      <w:marBottom w:val="0"/>
                      <w:divBdr>
                        <w:top w:val="none" w:sz="0" w:space="0" w:color="auto"/>
                        <w:left w:val="none" w:sz="0" w:space="0" w:color="auto"/>
                        <w:bottom w:val="none" w:sz="0" w:space="0" w:color="auto"/>
                        <w:right w:val="none" w:sz="0" w:space="0" w:color="auto"/>
                      </w:divBdr>
                    </w:div>
                  </w:divsChild>
                </w:div>
                <w:div w:id="617029214">
                  <w:marLeft w:val="0"/>
                  <w:marRight w:val="0"/>
                  <w:marTop w:val="0"/>
                  <w:marBottom w:val="0"/>
                  <w:divBdr>
                    <w:top w:val="none" w:sz="0" w:space="0" w:color="auto"/>
                    <w:left w:val="none" w:sz="0" w:space="0" w:color="auto"/>
                    <w:bottom w:val="none" w:sz="0" w:space="0" w:color="auto"/>
                    <w:right w:val="none" w:sz="0" w:space="0" w:color="auto"/>
                  </w:divBdr>
                  <w:divsChild>
                    <w:div w:id="851142924">
                      <w:marLeft w:val="0"/>
                      <w:marRight w:val="0"/>
                      <w:marTop w:val="0"/>
                      <w:marBottom w:val="0"/>
                      <w:divBdr>
                        <w:top w:val="none" w:sz="0" w:space="0" w:color="auto"/>
                        <w:left w:val="none" w:sz="0" w:space="0" w:color="auto"/>
                        <w:bottom w:val="none" w:sz="0" w:space="0" w:color="auto"/>
                        <w:right w:val="none" w:sz="0" w:space="0" w:color="auto"/>
                      </w:divBdr>
                    </w:div>
                  </w:divsChild>
                </w:div>
                <w:div w:id="629213942">
                  <w:marLeft w:val="0"/>
                  <w:marRight w:val="0"/>
                  <w:marTop w:val="0"/>
                  <w:marBottom w:val="0"/>
                  <w:divBdr>
                    <w:top w:val="none" w:sz="0" w:space="0" w:color="auto"/>
                    <w:left w:val="none" w:sz="0" w:space="0" w:color="auto"/>
                    <w:bottom w:val="none" w:sz="0" w:space="0" w:color="auto"/>
                    <w:right w:val="none" w:sz="0" w:space="0" w:color="auto"/>
                  </w:divBdr>
                  <w:divsChild>
                    <w:div w:id="533344529">
                      <w:marLeft w:val="0"/>
                      <w:marRight w:val="0"/>
                      <w:marTop w:val="0"/>
                      <w:marBottom w:val="0"/>
                      <w:divBdr>
                        <w:top w:val="none" w:sz="0" w:space="0" w:color="auto"/>
                        <w:left w:val="none" w:sz="0" w:space="0" w:color="auto"/>
                        <w:bottom w:val="none" w:sz="0" w:space="0" w:color="auto"/>
                        <w:right w:val="none" w:sz="0" w:space="0" w:color="auto"/>
                      </w:divBdr>
                    </w:div>
                    <w:div w:id="940381968">
                      <w:marLeft w:val="0"/>
                      <w:marRight w:val="0"/>
                      <w:marTop w:val="0"/>
                      <w:marBottom w:val="0"/>
                      <w:divBdr>
                        <w:top w:val="none" w:sz="0" w:space="0" w:color="auto"/>
                        <w:left w:val="none" w:sz="0" w:space="0" w:color="auto"/>
                        <w:bottom w:val="none" w:sz="0" w:space="0" w:color="auto"/>
                        <w:right w:val="none" w:sz="0" w:space="0" w:color="auto"/>
                      </w:divBdr>
                    </w:div>
                    <w:div w:id="1297487184">
                      <w:marLeft w:val="0"/>
                      <w:marRight w:val="0"/>
                      <w:marTop w:val="0"/>
                      <w:marBottom w:val="0"/>
                      <w:divBdr>
                        <w:top w:val="none" w:sz="0" w:space="0" w:color="auto"/>
                        <w:left w:val="none" w:sz="0" w:space="0" w:color="auto"/>
                        <w:bottom w:val="none" w:sz="0" w:space="0" w:color="auto"/>
                        <w:right w:val="none" w:sz="0" w:space="0" w:color="auto"/>
                      </w:divBdr>
                    </w:div>
                    <w:div w:id="1978796211">
                      <w:marLeft w:val="0"/>
                      <w:marRight w:val="0"/>
                      <w:marTop w:val="0"/>
                      <w:marBottom w:val="0"/>
                      <w:divBdr>
                        <w:top w:val="none" w:sz="0" w:space="0" w:color="auto"/>
                        <w:left w:val="none" w:sz="0" w:space="0" w:color="auto"/>
                        <w:bottom w:val="none" w:sz="0" w:space="0" w:color="auto"/>
                        <w:right w:val="none" w:sz="0" w:space="0" w:color="auto"/>
                      </w:divBdr>
                    </w:div>
                  </w:divsChild>
                </w:div>
                <w:div w:id="676275356">
                  <w:marLeft w:val="0"/>
                  <w:marRight w:val="0"/>
                  <w:marTop w:val="0"/>
                  <w:marBottom w:val="0"/>
                  <w:divBdr>
                    <w:top w:val="none" w:sz="0" w:space="0" w:color="auto"/>
                    <w:left w:val="none" w:sz="0" w:space="0" w:color="auto"/>
                    <w:bottom w:val="none" w:sz="0" w:space="0" w:color="auto"/>
                    <w:right w:val="none" w:sz="0" w:space="0" w:color="auto"/>
                  </w:divBdr>
                  <w:divsChild>
                    <w:div w:id="179005432">
                      <w:marLeft w:val="0"/>
                      <w:marRight w:val="0"/>
                      <w:marTop w:val="0"/>
                      <w:marBottom w:val="0"/>
                      <w:divBdr>
                        <w:top w:val="none" w:sz="0" w:space="0" w:color="auto"/>
                        <w:left w:val="none" w:sz="0" w:space="0" w:color="auto"/>
                        <w:bottom w:val="none" w:sz="0" w:space="0" w:color="auto"/>
                        <w:right w:val="none" w:sz="0" w:space="0" w:color="auto"/>
                      </w:divBdr>
                    </w:div>
                    <w:div w:id="804545514">
                      <w:marLeft w:val="0"/>
                      <w:marRight w:val="0"/>
                      <w:marTop w:val="0"/>
                      <w:marBottom w:val="0"/>
                      <w:divBdr>
                        <w:top w:val="none" w:sz="0" w:space="0" w:color="auto"/>
                        <w:left w:val="none" w:sz="0" w:space="0" w:color="auto"/>
                        <w:bottom w:val="none" w:sz="0" w:space="0" w:color="auto"/>
                        <w:right w:val="none" w:sz="0" w:space="0" w:color="auto"/>
                      </w:divBdr>
                    </w:div>
                  </w:divsChild>
                </w:div>
                <w:div w:id="754864786">
                  <w:marLeft w:val="0"/>
                  <w:marRight w:val="0"/>
                  <w:marTop w:val="0"/>
                  <w:marBottom w:val="0"/>
                  <w:divBdr>
                    <w:top w:val="none" w:sz="0" w:space="0" w:color="auto"/>
                    <w:left w:val="none" w:sz="0" w:space="0" w:color="auto"/>
                    <w:bottom w:val="none" w:sz="0" w:space="0" w:color="auto"/>
                    <w:right w:val="none" w:sz="0" w:space="0" w:color="auto"/>
                  </w:divBdr>
                  <w:divsChild>
                    <w:div w:id="325130640">
                      <w:marLeft w:val="0"/>
                      <w:marRight w:val="0"/>
                      <w:marTop w:val="0"/>
                      <w:marBottom w:val="0"/>
                      <w:divBdr>
                        <w:top w:val="none" w:sz="0" w:space="0" w:color="auto"/>
                        <w:left w:val="none" w:sz="0" w:space="0" w:color="auto"/>
                        <w:bottom w:val="none" w:sz="0" w:space="0" w:color="auto"/>
                        <w:right w:val="none" w:sz="0" w:space="0" w:color="auto"/>
                      </w:divBdr>
                    </w:div>
                  </w:divsChild>
                </w:div>
                <w:div w:id="905652428">
                  <w:marLeft w:val="0"/>
                  <w:marRight w:val="0"/>
                  <w:marTop w:val="0"/>
                  <w:marBottom w:val="0"/>
                  <w:divBdr>
                    <w:top w:val="none" w:sz="0" w:space="0" w:color="auto"/>
                    <w:left w:val="none" w:sz="0" w:space="0" w:color="auto"/>
                    <w:bottom w:val="none" w:sz="0" w:space="0" w:color="auto"/>
                    <w:right w:val="none" w:sz="0" w:space="0" w:color="auto"/>
                  </w:divBdr>
                  <w:divsChild>
                    <w:div w:id="392772827">
                      <w:marLeft w:val="0"/>
                      <w:marRight w:val="0"/>
                      <w:marTop w:val="0"/>
                      <w:marBottom w:val="0"/>
                      <w:divBdr>
                        <w:top w:val="none" w:sz="0" w:space="0" w:color="auto"/>
                        <w:left w:val="none" w:sz="0" w:space="0" w:color="auto"/>
                        <w:bottom w:val="none" w:sz="0" w:space="0" w:color="auto"/>
                        <w:right w:val="none" w:sz="0" w:space="0" w:color="auto"/>
                      </w:divBdr>
                    </w:div>
                  </w:divsChild>
                </w:div>
                <w:div w:id="938486545">
                  <w:marLeft w:val="0"/>
                  <w:marRight w:val="0"/>
                  <w:marTop w:val="0"/>
                  <w:marBottom w:val="0"/>
                  <w:divBdr>
                    <w:top w:val="none" w:sz="0" w:space="0" w:color="auto"/>
                    <w:left w:val="none" w:sz="0" w:space="0" w:color="auto"/>
                    <w:bottom w:val="none" w:sz="0" w:space="0" w:color="auto"/>
                    <w:right w:val="none" w:sz="0" w:space="0" w:color="auto"/>
                  </w:divBdr>
                  <w:divsChild>
                    <w:div w:id="789396202">
                      <w:marLeft w:val="0"/>
                      <w:marRight w:val="0"/>
                      <w:marTop w:val="0"/>
                      <w:marBottom w:val="0"/>
                      <w:divBdr>
                        <w:top w:val="none" w:sz="0" w:space="0" w:color="auto"/>
                        <w:left w:val="none" w:sz="0" w:space="0" w:color="auto"/>
                        <w:bottom w:val="none" w:sz="0" w:space="0" w:color="auto"/>
                        <w:right w:val="none" w:sz="0" w:space="0" w:color="auto"/>
                      </w:divBdr>
                    </w:div>
                  </w:divsChild>
                </w:div>
                <w:div w:id="947397073">
                  <w:marLeft w:val="0"/>
                  <w:marRight w:val="0"/>
                  <w:marTop w:val="0"/>
                  <w:marBottom w:val="0"/>
                  <w:divBdr>
                    <w:top w:val="none" w:sz="0" w:space="0" w:color="auto"/>
                    <w:left w:val="none" w:sz="0" w:space="0" w:color="auto"/>
                    <w:bottom w:val="none" w:sz="0" w:space="0" w:color="auto"/>
                    <w:right w:val="none" w:sz="0" w:space="0" w:color="auto"/>
                  </w:divBdr>
                  <w:divsChild>
                    <w:div w:id="2063287022">
                      <w:marLeft w:val="0"/>
                      <w:marRight w:val="0"/>
                      <w:marTop w:val="0"/>
                      <w:marBottom w:val="0"/>
                      <w:divBdr>
                        <w:top w:val="none" w:sz="0" w:space="0" w:color="auto"/>
                        <w:left w:val="none" w:sz="0" w:space="0" w:color="auto"/>
                        <w:bottom w:val="none" w:sz="0" w:space="0" w:color="auto"/>
                        <w:right w:val="none" w:sz="0" w:space="0" w:color="auto"/>
                      </w:divBdr>
                    </w:div>
                  </w:divsChild>
                </w:div>
                <w:div w:id="962537361">
                  <w:marLeft w:val="0"/>
                  <w:marRight w:val="0"/>
                  <w:marTop w:val="0"/>
                  <w:marBottom w:val="0"/>
                  <w:divBdr>
                    <w:top w:val="none" w:sz="0" w:space="0" w:color="auto"/>
                    <w:left w:val="none" w:sz="0" w:space="0" w:color="auto"/>
                    <w:bottom w:val="none" w:sz="0" w:space="0" w:color="auto"/>
                    <w:right w:val="none" w:sz="0" w:space="0" w:color="auto"/>
                  </w:divBdr>
                  <w:divsChild>
                    <w:div w:id="655499611">
                      <w:marLeft w:val="0"/>
                      <w:marRight w:val="0"/>
                      <w:marTop w:val="0"/>
                      <w:marBottom w:val="0"/>
                      <w:divBdr>
                        <w:top w:val="none" w:sz="0" w:space="0" w:color="auto"/>
                        <w:left w:val="none" w:sz="0" w:space="0" w:color="auto"/>
                        <w:bottom w:val="none" w:sz="0" w:space="0" w:color="auto"/>
                        <w:right w:val="none" w:sz="0" w:space="0" w:color="auto"/>
                      </w:divBdr>
                    </w:div>
                  </w:divsChild>
                </w:div>
                <w:div w:id="980184690">
                  <w:marLeft w:val="0"/>
                  <w:marRight w:val="0"/>
                  <w:marTop w:val="0"/>
                  <w:marBottom w:val="0"/>
                  <w:divBdr>
                    <w:top w:val="none" w:sz="0" w:space="0" w:color="auto"/>
                    <w:left w:val="none" w:sz="0" w:space="0" w:color="auto"/>
                    <w:bottom w:val="none" w:sz="0" w:space="0" w:color="auto"/>
                    <w:right w:val="none" w:sz="0" w:space="0" w:color="auto"/>
                  </w:divBdr>
                  <w:divsChild>
                    <w:div w:id="1300957586">
                      <w:marLeft w:val="0"/>
                      <w:marRight w:val="0"/>
                      <w:marTop w:val="0"/>
                      <w:marBottom w:val="0"/>
                      <w:divBdr>
                        <w:top w:val="none" w:sz="0" w:space="0" w:color="auto"/>
                        <w:left w:val="none" w:sz="0" w:space="0" w:color="auto"/>
                        <w:bottom w:val="none" w:sz="0" w:space="0" w:color="auto"/>
                        <w:right w:val="none" w:sz="0" w:space="0" w:color="auto"/>
                      </w:divBdr>
                    </w:div>
                  </w:divsChild>
                </w:div>
                <w:div w:id="1020744117">
                  <w:marLeft w:val="0"/>
                  <w:marRight w:val="0"/>
                  <w:marTop w:val="0"/>
                  <w:marBottom w:val="0"/>
                  <w:divBdr>
                    <w:top w:val="none" w:sz="0" w:space="0" w:color="auto"/>
                    <w:left w:val="none" w:sz="0" w:space="0" w:color="auto"/>
                    <w:bottom w:val="none" w:sz="0" w:space="0" w:color="auto"/>
                    <w:right w:val="none" w:sz="0" w:space="0" w:color="auto"/>
                  </w:divBdr>
                  <w:divsChild>
                    <w:div w:id="483472416">
                      <w:marLeft w:val="0"/>
                      <w:marRight w:val="0"/>
                      <w:marTop w:val="0"/>
                      <w:marBottom w:val="0"/>
                      <w:divBdr>
                        <w:top w:val="none" w:sz="0" w:space="0" w:color="auto"/>
                        <w:left w:val="none" w:sz="0" w:space="0" w:color="auto"/>
                        <w:bottom w:val="none" w:sz="0" w:space="0" w:color="auto"/>
                        <w:right w:val="none" w:sz="0" w:space="0" w:color="auto"/>
                      </w:divBdr>
                    </w:div>
                    <w:div w:id="1745491300">
                      <w:marLeft w:val="0"/>
                      <w:marRight w:val="0"/>
                      <w:marTop w:val="0"/>
                      <w:marBottom w:val="0"/>
                      <w:divBdr>
                        <w:top w:val="none" w:sz="0" w:space="0" w:color="auto"/>
                        <w:left w:val="none" w:sz="0" w:space="0" w:color="auto"/>
                        <w:bottom w:val="none" w:sz="0" w:space="0" w:color="auto"/>
                        <w:right w:val="none" w:sz="0" w:space="0" w:color="auto"/>
                      </w:divBdr>
                    </w:div>
                  </w:divsChild>
                </w:div>
                <w:div w:id="1110129295">
                  <w:marLeft w:val="0"/>
                  <w:marRight w:val="0"/>
                  <w:marTop w:val="0"/>
                  <w:marBottom w:val="0"/>
                  <w:divBdr>
                    <w:top w:val="none" w:sz="0" w:space="0" w:color="auto"/>
                    <w:left w:val="none" w:sz="0" w:space="0" w:color="auto"/>
                    <w:bottom w:val="none" w:sz="0" w:space="0" w:color="auto"/>
                    <w:right w:val="none" w:sz="0" w:space="0" w:color="auto"/>
                  </w:divBdr>
                  <w:divsChild>
                    <w:div w:id="202905323">
                      <w:marLeft w:val="0"/>
                      <w:marRight w:val="0"/>
                      <w:marTop w:val="0"/>
                      <w:marBottom w:val="0"/>
                      <w:divBdr>
                        <w:top w:val="none" w:sz="0" w:space="0" w:color="auto"/>
                        <w:left w:val="none" w:sz="0" w:space="0" w:color="auto"/>
                        <w:bottom w:val="none" w:sz="0" w:space="0" w:color="auto"/>
                        <w:right w:val="none" w:sz="0" w:space="0" w:color="auto"/>
                      </w:divBdr>
                    </w:div>
                    <w:div w:id="2049573254">
                      <w:marLeft w:val="0"/>
                      <w:marRight w:val="0"/>
                      <w:marTop w:val="0"/>
                      <w:marBottom w:val="0"/>
                      <w:divBdr>
                        <w:top w:val="none" w:sz="0" w:space="0" w:color="auto"/>
                        <w:left w:val="none" w:sz="0" w:space="0" w:color="auto"/>
                        <w:bottom w:val="none" w:sz="0" w:space="0" w:color="auto"/>
                        <w:right w:val="none" w:sz="0" w:space="0" w:color="auto"/>
                      </w:divBdr>
                    </w:div>
                  </w:divsChild>
                </w:div>
                <w:div w:id="1150056573">
                  <w:marLeft w:val="0"/>
                  <w:marRight w:val="0"/>
                  <w:marTop w:val="0"/>
                  <w:marBottom w:val="0"/>
                  <w:divBdr>
                    <w:top w:val="none" w:sz="0" w:space="0" w:color="auto"/>
                    <w:left w:val="none" w:sz="0" w:space="0" w:color="auto"/>
                    <w:bottom w:val="none" w:sz="0" w:space="0" w:color="auto"/>
                    <w:right w:val="none" w:sz="0" w:space="0" w:color="auto"/>
                  </w:divBdr>
                  <w:divsChild>
                    <w:div w:id="306663558">
                      <w:marLeft w:val="0"/>
                      <w:marRight w:val="0"/>
                      <w:marTop w:val="0"/>
                      <w:marBottom w:val="0"/>
                      <w:divBdr>
                        <w:top w:val="none" w:sz="0" w:space="0" w:color="auto"/>
                        <w:left w:val="none" w:sz="0" w:space="0" w:color="auto"/>
                        <w:bottom w:val="none" w:sz="0" w:space="0" w:color="auto"/>
                        <w:right w:val="none" w:sz="0" w:space="0" w:color="auto"/>
                      </w:divBdr>
                    </w:div>
                  </w:divsChild>
                </w:div>
                <w:div w:id="1155341088">
                  <w:marLeft w:val="0"/>
                  <w:marRight w:val="0"/>
                  <w:marTop w:val="0"/>
                  <w:marBottom w:val="0"/>
                  <w:divBdr>
                    <w:top w:val="none" w:sz="0" w:space="0" w:color="auto"/>
                    <w:left w:val="none" w:sz="0" w:space="0" w:color="auto"/>
                    <w:bottom w:val="none" w:sz="0" w:space="0" w:color="auto"/>
                    <w:right w:val="none" w:sz="0" w:space="0" w:color="auto"/>
                  </w:divBdr>
                  <w:divsChild>
                    <w:div w:id="548734015">
                      <w:marLeft w:val="0"/>
                      <w:marRight w:val="0"/>
                      <w:marTop w:val="0"/>
                      <w:marBottom w:val="0"/>
                      <w:divBdr>
                        <w:top w:val="none" w:sz="0" w:space="0" w:color="auto"/>
                        <w:left w:val="none" w:sz="0" w:space="0" w:color="auto"/>
                        <w:bottom w:val="none" w:sz="0" w:space="0" w:color="auto"/>
                        <w:right w:val="none" w:sz="0" w:space="0" w:color="auto"/>
                      </w:divBdr>
                    </w:div>
                    <w:div w:id="1898517170">
                      <w:marLeft w:val="0"/>
                      <w:marRight w:val="0"/>
                      <w:marTop w:val="0"/>
                      <w:marBottom w:val="0"/>
                      <w:divBdr>
                        <w:top w:val="none" w:sz="0" w:space="0" w:color="auto"/>
                        <w:left w:val="none" w:sz="0" w:space="0" w:color="auto"/>
                        <w:bottom w:val="none" w:sz="0" w:space="0" w:color="auto"/>
                        <w:right w:val="none" w:sz="0" w:space="0" w:color="auto"/>
                      </w:divBdr>
                    </w:div>
                  </w:divsChild>
                </w:div>
                <w:div w:id="1186092869">
                  <w:marLeft w:val="0"/>
                  <w:marRight w:val="0"/>
                  <w:marTop w:val="0"/>
                  <w:marBottom w:val="0"/>
                  <w:divBdr>
                    <w:top w:val="none" w:sz="0" w:space="0" w:color="auto"/>
                    <w:left w:val="none" w:sz="0" w:space="0" w:color="auto"/>
                    <w:bottom w:val="none" w:sz="0" w:space="0" w:color="auto"/>
                    <w:right w:val="none" w:sz="0" w:space="0" w:color="auto"/>
                  </w:divBdr>
                  <w:divsChild>
                    <w:div w:id="246574933">
                      <w:marLeft w:val="0"/>
                      <w:marRight w:val="0"/>
                      <w:marTop w:val="0"/>
                      <w:marBottom w:val="0"/>
                      <w:divBdr>
                        <w:top w:val="none" w:sz="0" w:space="0" w:color="auto"/>
                        <w:left w:val="none" w:sz="0" w:space="0" w:color="auto"/>
                        <w:bottom w:val="none" w:sz="0" w:space="0" w:color="auto"/>
                        <w:right w:val="none" w:sz="0" w:space="0" w:color="auto"/>
                      </w:divBdr>
                    </w:div>
                  </w:divsChild>
                </w:div>
                <w:div w:id="1205602659">
                  <w:marLeft w:val="0"/>
                  <w:marRight w:val="0"/>
                  <w:marTop w:val="0"/>
                  <w:marBottom w:val="0"/>
                  <w:divBdr>
                    <w:top w:val="none" w:sz="0" w:space="0" w:color="auto"/>
                    <w:left w:val="none" w:sz="0" w:space="0" w:color="auto"/>
                    <w:bottom w:val="none" w:sz="0" w:space="0" w:color="auto"/>
                    <w:right w:val="none" w:sz="0" w:space="0" w:color="auto"/>
                  </w:divBdr>
                  <w:divsChild>
                    <w:div w:id="286665826">
                      <w:marLeft w:val="0"/>
                      <w:marRight w:val="0"/>
                      <w:marTop w:val="0"/>
                      <w:marBottom w:val="0"/>
                      <w:divBdr>
                        <w:top w:val="none" w:sz="0" w:space="0" w:color="auto"/>
                        <w:left w:val="none" w:sz="0" w:space="0" w:color="auto"/>
                        <w:bottom w:val="none" w:sz="0" w:space="0" w:color="auto"/>
                        <w:right w:val="none" w:sz="0" w:space="0" w:color="auto"/>
                      </w:divBdr>
                    </w:div>
                  </w:divsChild>
                </w:div>
                <w:div w:id="1245648706">
                  <w:marLeft w:val="0"/>
                  <w:marRight w:val="0"/>
                  <w:marTop w:val="0"/>
                  <w:marBottom w:val="0"/>
                  <w:divBdr>
                    <w:top w:val="none" w:sz="0" w:space="0" w:color="auto"/>
                    <w:left w:val="none" w:sz="0" w:space="0" w:color="auto"/>
                    <w:bottom w:val="none" w:sz="0" w:space="0" w:color="auto"/>
                    <w:right w:val="none" w:sz="0" w:space="0" w:color="auto"/>
                  </w:divBdr>
                  <w:divsChild>
                    <w:div w:id="749041174">
                      <w:marLeft w:val="0"/>
                      <w:marRight w:val="0"/>
                      <w:marTop w:val="0"/>
                      <w:marBottom w:val="0"/>
                      <w:divBdr>
                        <w:top w:val="none" w:sz="0" w:space="0" w:color="auto"/>
                        <w:left w:val="none" w:sz="0" w:space="0" w:color="auto"/>
                        <w:bottom w:val="none" w:sz="0" w:space="0" w:color="auto"/>
                        <w:right w:val="none" w:sz="0" w:space="0" w:color="auto"/>
                      </w:divBdr>
                    </w:div>
                  </w:divsChild>
                </w:div>
                <w:div w:id="1306012802">
                  <w:marLeft w:val="0"/>
                  <w:marRight w:val="0"/>
                  <w:marTop w:val="0"/>
                  <w:marBottom w:val="0"/>
                  <w:divBdr>
                    <w:top w:val="none" w:sz="0" w:space="0" w:color="auto"/>
                    <w:left w:val="none" w:sz="0" w:space="0" w:color="auto"/>
                    <w:bottom w:val="none" w:sz="0" w:space="0" w:color="auto"/>
                    <w:right w:val="none" w:sz="0" w:space="0" w:color="auto"/>
                  </w:divBdr>
                  <w:divsChild>
                    <w:div w:id="1277567971">
                      <w:marLeft w:val="0"/>
                      <w:marRight w:val="0"/>
                      <w:marTop w:val="0"/>
                      <w:marBottom w:val="0"/>
                      <w:divBdr>
                        <w:top w:val="none" w:sz="0" w:space="0" w:color="auto"/>
                        <w:left w:val="none" w:sz="0" w:space="0" w:color="auto"/>
                        <w:bottom w:val="none" w:sz="0" w:space="0" w:color="auto"/>
                        <w:right w:val="none" w:sz="0" w:space="0" w:color="auto"/>
                      </w:divBdr>
                    </w:div>
                  </w:divsChild>
                </w:div>
                <w:div w:id="1432312466">
                  <w:marLeft w:val="0"/>
                  <w:marRight w:val="0"/>
                  <w:marTop w:val="0"/>
                  <w:marBottom w:val="0"/>
                  <w:divBdr>
                    <w:top w:val="none" w:sz="0" w:space="0" w:color="auto"/>
                    <w:left w:val="none" w:sz="0" w:space="0" w:color="auto"/>
                    <w:bottom w:val="none" w:sz="0" w:space="0" w:color="auto"/>
                    <w:right w:val="none" w:sz="0" w:space="0" w:color="auto"/>
                  </w:divBdr>
                  <w:divsChild>
                    <w:div w:id="834734296">
                      <w:marLeft w:val="0"/>
                      <w:marRight w:val="0"/>
                      <w:marTop w:val="0"/>
                      <w:marBottom w:val="0"/>
                      <w:divBdr>
                        <w:top w:val="none" w:sz="0" w:space="0" w:color="auto"/>
                        <w:left w:val="none" w:sz="0" w:space="0" w:color="auto"/>
                        <w:bottom w:val="none" w:sz="0" w:space="0" w:color="auto"/>
                        <w:right w:val="none" w:sz="0" w:space="0" w:color="auto"/>
                      </w:divBdr>
                    </w:div>
                  </w:divsChild>
                </w:div>
                <w:div w:id="1437945619">
                  <w:marLeft w:val="0"/>
                  <w:marRight w:val="0"/>
                  <w:marTop w:val="0"/>
                  <w:marBottom w:val="0"/>
                  <w:divBdr>
                    <w:top w:val="none" w:sz="0" w:space="0" w:color="auto"/>
                    <w:left w:val="none" w:sz="0" w:space="0" w:color="auto"/>
                    <w:bottom w:val="none" w:sz="0" w:space="0" w:color="auto"/>
                    <w:right w:val="none" w:sz="0" w:space="0" w:color="auto"/>
                  </w:divBdr>
                  <w:divsChild>
                    <w:div w:id="1610042072">
                      <w:marLeft w:val="0"/>
                      <w:marRight w:val="0"/>
                      <w:marTop w:val="0"/>
                      <w:marBottom w:val="0"/>
                      <w:divBdr>
                        <w:top w:val="none" w:sz="0" w:space="0" w:color="auto"/>
                        <w:left w:val="none" w:sz="0" w:space="0" w:color="auto"/>
                        <w:bottom w:val="none" w:sz="0" w:space="0" w:color="auto"/>
                        <w:right w:val="none" w:sz="0" w:space="0" w:color="auto"/>
                      </w:divBdr>
                    </w:div>
                    <w:div w:id="2087215670">
                      <w:marLeft w:val="0"/>
                      <w:marRight w:val="0"/>
                      <w:marTop w:val="0"/>
                      <w:marBottom w:val="0"/>
                      <w:divBdr>
                        <w:top w:val="none" w:sz="0" w:space="0" w:color="auto"/>
                        <w:left w:val="none" w:sz="0" w:space="0" w:color="auto"/>
                        <w:bottom w:val="none" w:sz="0" w:space="0" w:color="auto"/>
                        <w:right w:val="none" w:sz="0" w:space="0" w:color="auto"/>
                      </w:divBdr>
                    </w:div>
                  </w:divsChild>
                </w:div>
                <w:div w:id="1522356115">
                  <w:marLeft w:val="0"/>
                  <w:marRight w:val="0"/>
                  <w:marTop w:val="0"/>
                  <w:marBottom w:val="0"/>
                  <w:divBdr>
                    <w:top w:val="none" w:sz="0" w:space="0" w:color="auto"/>
                    <w:left w:val="none" w:sz="0" w:space="0" w:color="auto"/>
                    <w:bottom w:val="none" w:sz="0" w:space="0" w:color="auto"/>
                    <w:right w:val="none" w:sz="0" w:space="0" w:color="auto"/>
                  </w:divBdr>
                  <w:divsChild>
                    <w:div w:id="129830067">
                      <w:marLeft w:val="0"/>
                      <w:marRight w:val="0"/>
                      <w:marTop w:val="0"/>
                      <w:marBottom w:val="0"/>
                      <w:divBdr>
                        <w:top w:val="none" w:sz="0" w:space="0" w:color="auto"/>
                        <w:left w:val="none" w:sz="0" w:space="0" w:color="auto"/>
                        <w:bottom w:val="none" w:sz="0" w:space="0" w:color="auto"/>
                        <w:right w:val="none" w:sz="0" w:space="0" w:color="auto"/>
                      </w:divBdr>
                    </w:div>
                    <w:div w:id="902713899">
                      <w:marLeft w:val="0"/>
                      <w:marRight w:val="0"/>
                      <w:marTop w:val="0"/>
                      <w:marBottom w:val="0"/>
                      <w:divBdr>
                        <w:top w:val="none" w:sz="0" w:space="0" w:color="auto"/>
                        <w:left w:val="none" w:sz="0" w:space="0" w:color="auto"/>
                        <w:bottom w:val="none" w:sz="0" w:space="0" w:color="auto"/>
                        <w:right w:val="none" w:sz="0" w:space="0" w:color="auto"/>
                      </w:divBdr>
                    </w:div>
                  </w:divsChild>
                </w:div>
                <w:div w:id="1551961307">
                  <w:marLeft w:val="0"/>
                  <w:marRight w:val="0"/>
                  <w:marTop w:val="0"/>
                  <w:marBottom w:val="0"/>
                  <w:divBdr>
                    <w:top w:val="none" w:sz="0" w:space="0" w:color="auto"/>
                    <w:left w:val="none" w:sz="0" w:space="0" w:color="auto"/>
                    <w:bottom w:val="none" w:sz="0" w:space="0" w:color="auto"/>
                    <w:right w:val="none" w:sz="0" w:space="0" w:color="auto"/>
                  </w:divBdr>
                  <w:divsChild>
                    <w:div w:id="628584118">
                      <w:marLeft w:val="0"/>
                      <w:marRight w:val="0"/>
                      <w:marTop w:val="0"/>
                      <w:marBottom w:val="0"/>
                      <w:divBdr>
                        <w:top w:val="none" w:sz="0" w:space="0" w:color="auto"/>
                        <w:left w:val="none" w:sz="0" w:space="0" w:color="auto"/>
                        <w:bottom w:val="none" w:sz="0" w:space="0" w:color="auto"/>
                        <w:right w:val="none" w:sz="0" w:space="0" w:color="auto"/>
                      </w:divBdr>
                    </w:div>
                  </w:divsChild>
                </w:div>
                <w:div w:id="1604456937">
                  <w:marLeft w:val="0"/>
                  <w:marRight w:val="0"/>
                  <w:marTop w:val="0"/>
                  <w:marBottom w:val="0"/>
                  <w:divBdr>
                    <w:top w:val="none" w:sz="0" w:space="0" w:color="auto"/>
                    <w:left w:val="none" w:sz="0" w:space="0" w:color="auto"/>
                    <w:bottom w:val="none" w:sz="0" w:space="0" w:color="auto"/>
                    <w:right w:val="none" w:sz="0" w:space="0" w:color="auto"/>
                  </w:divBdr>
                  <w:divsChild>
                    <w:div w:id="1896314941">
                      <w:marLeft w:val="0"/>
                      <w:marRight w:val="0"/>
                      <w:marTop w:val="0"/>
                      <w:marBottom w:val="0"/>
                      <w:divBdr>
                        <w:top w:val="none" w:sz="0" w:space="0" w:color="auto"/>
                        <w:left w:val="none" w:sz="0" w:space="0" w:color="auto"/>
                        <w:bottom w:val="none" w:sz="0" w:space="0" w:color="auto"/>
                        <w:right w:val="none" w:sz="0" w:space="0" w:color="auto"/>
                      </w:divBdr>
                    </w:div>
                  </w:divsChild>
                </w:div>
                <w:div w:id="1738169057">
                  <w:marLeft w:val="0"/>
                  <w:marRight w:val="0"/>
                  <w:marTop w:val="0"/>
                  <w:marBottom w:val="0"/>
                  <w:divBdr>
                    <w:top w:val="none" w:sz="0" w:space="0" w:color="auto"/>
                    <w:left w:val="none" w:sz="0" w:space="0" w:color="auto"/>
                    <w:bottom w:val="none" w:sz="0" w:space="0" w:color="auto"/>
                    <w:right w:val="none" w:sz="0" w:space="0" w:color="auto"/>
                  </w:divBdr>
                  <w:divsChild>
                    <w:div w:id="845362132">
                      <w:marLeft w:val="0"/>
                      <w:marRight w:val="0"/>
                      <w:marTop w:val="0"/>
                      <w:marBottom w:val="0"/>
                      <w:divBdr>
                        <w:top w:val="none" w:sz="0" w:space="0" w:color="auto"/>
                        <w:left w:val="none" w:sz="0" w:space="0" w:color="auto"/>
                        <w:bottom w:val="none" w:sz="0" w:space="0" w:color="auto"/>
                        <w:right w:val="none" w:sz="0" w:space="0" w:color="auto"/>
                      </w:divBdr>
                    </w:div>
                  </w:divsChild>
                </w:div>
                <w:div w:id="1748502580">
                  <w:marLeft w:val="0"/>
                  <w:marRight w:val="0"/>
                  <w:marTop w:val="0"/>
                  <w:marBottom w:val="0"/>
                  <w:divBdr>
                    <w:top w:val="none" w:sz="0" w:space="0" w:color="auto"/>
                    <w:left w:val="none" w:sz="0" w:space="0" w:color="auto"/>
                    <w:bottom w:val="none" w:sz="0" w:space="0" w:color="auto"/>
                    <w:right w:val="none" w:sz="0" w:space="0" w:color="auto"/>
                  </w:divBdr>
                  <w:divsChild>
                    <w:div w:id="224026910">
                      <w:marLeft w:val="0"/>
                      <w:marRight w:val="0"/>
                      <w:marTop w:val="0"/>
                      <w:marBottom w:val="0"/>
                      <w:divBdr>
                        <w:top w:val="none" w:sz="0" w:space="0" w:color="auto"/>
                        <w:left w:val="none" w:sz="0" w:space="0" w:color="auto"/>
                        <w:bottom w:val="none" w:sz="0" w:space="0" w:color="auto"/>
                        <w:right w:val="none" w:sz="0" w:space="0" w:color="auto"/>
                      </w:divBdr>
                    </w:div>
                  </w:divsChild>
                </w:div>
                <w:div w:id="1782337269">
                  <w:marLeft w:val="0"/>
                  <w:marRight w:val="0"/>
                  <w:marTop w:val="0"/>
                  <w:marBottom w:val="0"/>
                  <w:divBdr>
                    <w:top w:val="none" w:sz="0" w:space="0" w:color="auto"/>
                    <w:left w:val="none" w:sz="0" w:space="0" w:color="auto"/>
                    <w:bottom w:val="none" w:sz="0" w:space="0" w:color="auto"/>
                    <w:right w:val="none" w:sz="0" w:space="0" w:color="auto"/>
                  </w:divBdr>
                  <w:divsChild>
                    <w:div w:id="69038244">
                      <w:marLeft w:val="0"/>
                      <w:marRight w:val="0"/>
                      <w:marTop w:val="0"/>
                      <w:marBottom w:val="0"/>
                      <w:divBdr>
                        <w:top w:val="none" w:sz="0" w:space="0" w:color="auto"/>
                        <w:left w:val="none" w:sz="0" w:space="0" w:color="auto"/>
                        <w:bottom w:val="none" w:sz="0" w:space="0" w:color="auto"/>
                        <w:right w:val="none" w:sz="0" w:space="0" w:color="auto"/>
                      </w:divBdr>
                    </w:div>
                  </w:divsChild>
                </w:div>
                <w:div w:id="1841312605">
                  <w:marLeft w:val="0"/>
                  <w:marRight w:val="0"/>
                  <w:marTop w:val="0"/>
                  <w:marBottom w:val="0"/>
                  <w:divBdr>
                    <w:top w:val="none" w:sz="0" w:space="0" w:color="auto"/>
                    <w:left w:val="none" w:sz="0" w:space="0" w:color="auto"/>
                    <w:bottom w:val="none" w:sz="0" w:space="0" w:color="auto"/>
                    <w:right w:val="none" w:sz="0" w:space="0" w:color="auto"/>
                  </w:divBdr>
                  <w:divsChild>
                    <w:div w:id="1286692063">
                      <w:marLeft w:val="0"/>
                      <w:marRight w:val="0"/>
                      <w:marTop w:val="0"/>
                      <w:marBottom w:val="0"/>
                      <w:divBdr>
                        <w:top w:val="none" w:sz="0" w:space="0" w:color="auto"/>
                        <w:left w:val="none" w:sz="0" w:space="0" w:color="auto"/>
                        <w:bottom w:val="none" w:sz="0" w:space="0" w:color="auto"/>
                        <w:right w:val="none" w:sz="0" w:space="0" w:color="auto"/>
                      </w:divBdr>
                    </w:div>
                  </w:divsChild>
                </w:div>
                <w:div w:id="1961060795">
                  <w:marLeft w:val="0"/>
                  <w:marRight w:val="0"/>
                  <w:marTop w:val="0"/>
                  <w:marBottom w:val="0"/>
                  <w:divBdr>
                    <w:top w:val="none" w:sz="0" w:space="0" w:color="auto"/>
                    <w:left w:val="none" w:sz="0" w:space="0" w:color="auto"/>
                    <w:bottom w:val="none" w:sz="0" w:space="0" w:color="auto"/>
                    <w:right w:val="none" w:sz="0" w:space="0" w:color="auto"/>
                  </w:divBdr>
                  <w:divsChild>
                    <w:div w:id="363599873">
                      <w:marLeft w:val="0"/>
                      <w:marRight w:val="0"/>
                      <w:marTop w:val="0"/>
                      <w:marBottom w:val="0"/>
                      <w:divBdr>
                        <w:top w:val="none" w:sz="0" w:space="0" w:color="auto"/>
                        <w:left w:val="none" w:sz="0" w:space="0" w:color="auto"/>
                        <w:bottom w:val="none" w:sz="0" w:space="0" w:color="auto"/>
                        <w:right w:val="none" w:sz="0" w:space="0" w:color="auto"/>
                      </w:divBdr>
                    </w:div>
                  </w:divsChild>
                </w:div>
                <w:div w:id="1975210483">
                  <w:marLeft w:val="0"/>
                  <w:marRight w:val="0"/>
                  <w:marTop w:val="0"/>
                  <w:marBottom w:val="0"/>
                  <w:divBdr>
                    <w:top w:val="none" w:sz="0" w:space="0" w:color="auto"/>
                    <w:left w:val="none" w:sz="0" w:space="0" w:color="auto"/>
                    <w:bottom w:val="none" w:sz="0" w:space="0" w:color="auto"/>
                    <w:right w:val="none" w:sz="0" w:space="0" w:color="auto"/>
                  </w:divBdr>
                  <w:divsChild>
                    <w:div w:id="1951740728">
                      <w:marLeft w:val="0"/>
                      <w:marRight w:val="0"/>
                      <w:marTop w:val="0"/>
                      <w:marBottom w:val="0"/>
                      <w:divBdr>
                        <w:top w:val="none" w:sz="0" w:space="0" w:color="auto"/>
                        <w:left w:val="none" w:sz="0" w:space="0" w:color="auto"/>
                        <w:bottom w:val="none" w:sz="0" w:space="0" w:color="auto"/>
                        <w:right w:val="none" w:sz="0" w:space="0" w:color="auto"/>
                      </w:divBdr>
                    </w:div>
                  </w:divsChild>
                </w:div>
                <w:div w:id="2121029444">
                  <w:marLeft w:val="0"/>
                  <w:marRight w:val="0"/>
                  <w:marTop w:val="0"/>
                  <w:marBottom w:val="0"/>
                  <w:divBdr>
                    <w:top w:val="none" w:sz="0" w:space="0" w:color="auto"/>
                    <w:left w:val="none" w:sz="0" w:space="0" w:color="auto"/>
                    <w:bottom w:val="none" w:sz="0" w:space="0" w:color="auto"/>
                    <w:right w:val="none" w:sz="0" w:space="0" w:color="auto"/>
                  </w:divBdr>
                  <w:divsChild>
                    <w:div w:id="103693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173377">
          <w:marLeft w:val="0"/>
          <w:marRight w:val="0"/>
          <w:marTop w:val="0"/>
          <w:marBottom w:val="0"/>
          <w:divBdr>
            <w:top w:val="none" w:sz="0" w:space="0" w:color="auto"/>
            <w:left w:val="none" w:sz="0" w:space="0" w:color="auto"/>
            <w:bottom w:val="none" w:sz="0" w:space="0" w:color="auto"/>
            <w:right w:val="none" w:sz="0" w:space="0" w:color="auto"/>
          </w:divBdr>
          <w:divsChild>
            <w:div w:id="305087552">
              <w:marLeft w:val="0"/>
              <w:marRight w:val="0"/>
              <w:marTop w:val="0"/>
              <w:marBottom w:val="0"/>
              <w:divBdr>
                <w:top w:val="none" w:sz="0" w:space="0" w:color="auto"/>
                <w:left w:val="none" w:sz="0" w:space="0" w:color="auto"/>
                <w:bottom w:val="none" w:sz="0" w:space="0" w:color="auto"/>
                <w:right w:val="none" w:sz="0" w:space="0" w:color="auto"/>
              </w:divBdr>
            </w:div>
            <w:div w:id="1080757198">
              <w:marLeft w:val="0"/>
              <w:marRight w:val="0"/>
              <w:marTop w:val="0"/>
              <w:marBottom w:val="0"/>
              <w:divBdr>
                <w:top w:val="none" w:sz="0" w:space="0" w:color="auto"/>
                <w:left w:val="none" w:sz="0" w:space="0" w:color="auto"/>
                <w:bottom w:val="none" w:sz="0" w:space="0" w:color="auto"/>
                <w:right w:val="none" w:sz="0" w:space="0" w:color="auto"/>
              </w:divBdr>
            </w:div>
            <w:div w:id="1604459752">
              <w:marLeft w:val="0"/>
              <w:marRight w:val="0"/>
              <w:marTop w:val="0"/>
              <w:marBottom w:val="0"/>
              <w:divBdr>
                <w:top w:val="none" w:sz="0" w:space="0" w:color="auto"/>
                <w:left w:val="none" w:sz="0" w:space="0" w:color="auto"/>
                <w:bottom w:val="none" w:sz="0" w:space="0" w:color="auto"/>
                <w:right w:val="none" w:sz="0" w:space="0" w:color="auto"/>
              </w:divBdr>
            </w:div>
            <w:div w:id="1693647337">
              <w:marLeft w:val="0"/>
              <w:marRight w:val="0"/>
              <w:marTop w:val="0"/>
              <w:marBottom w:val="0"/>
              <w:divBdr>
                <w:top w:val="none" w:sz="0" w:space="0" w:color="auto"/>
                <w:left w:val="none" w:sz="0" w:space="0" w:color="auto"/>
                <w:bottom w:val="none" w:sz="0" w:space="0" w:color="auto"/>
                <w:right w:val="none" w:sz="0" w:space="0" w:color="auto"/>
              </w:divBdr>
            </w:div>
            <w:div w:id="1794514046">
              <w:marLeft w:val="0"/>
              <w:marRight w:val="0"/>
              <w:marTop w:val="0"/>
              <w:marBottom w:val="0"/>
              <w:divBdr>
                <w:top w:val="none" w:sz="0" w:space="0" w:color="auto"/>
                <w:left w:val="none" w:sz="0" w:space="0" w:color="auto"/>
                <w:bottom w:val="none" w:sz="0" w:space="0" w:color="auto"/>
                <w:right w:val="none" w:sz="0" w:space="0" w:color="auto"/>
              </w:divBdr>
            </w:div>
            <w:div w:id="19303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ams.microsoft.com/meet/327354295707195?p=KuwJGHHFwnFKF1sTf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ams.microsoft.com/meet/386224603665013?p=xTGX9B9kHgg4tJ50B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ms.microsoft.com/meet/329225076291883?p=K3RxZivBzIMjaLgHSN" TargetMode="External"/><Relationship Id="rId5" Type="http://schemas.openxmlformats.org/officeDocument/2006/relationships/styles" Target="styles.xml"/><Relationship Id="rId15" Type="http://schemas.openxmlformats.org/officeDocument/2006/relationships/hyperlink" Target="https://teams.microsoft.com/meet/371764071936506?p=M51ac0ptXfaXo2qbs8" TargetMode="External"/><Relationship Id="rId10" Type="http://schemas.openxmlformats.org/officeDocument/2006/relationships/hyperlink" Target="https://teams.microsoft.com/meet/327354295707195?p=KuwJGHHFwnFKF1sTfg" TargetMode="External"/><Relationship Id="rId4" Type="http://schemas.openxmlformats.org/officeDocument/2006/relationships/numbering" Target="numbering.xml"/><Relationship Id="rId9" Type="http://schemas.openxmlformats.org/officeDocument/2006/relationships/hyperlink" Target="https://teams.microsoft.com/meet/382889477260008?p=h7A1LdoySmy9a8Rpv1" TargetMode="External"/><Relationship Id="rId14" Type="http://schemas.openxmlformats.org/officeDocument/2006/relationships/hyperlink" Target="https://teams.microsoft.com/meet/316099809038830?p=NJGeCUDsAdQ9WD9sM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e6cd12-7fea-4f09-86e8-7dd5b520173e">
      <Terms xmlns="http://schemas.microsoft.com/office/infopath/2007/PartnerControls"/>
    </lcf76f155ced4ddcb4097134ff3c332f>
    <TaxCatchAll xmlns="112ba64a-75df-4b4e-b0e0-1ce6c5e8f5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91FC4AEA2B744A802B6421D858E7F5" ma:contentTypeVersion="19" ma:contentTypeDescription="Create a new document." ma:contentTypeScope="" ma:versionID="18b3443e473e7d883f468e9ce6f98e3f">
  <xsd:schema xmlns:xsd="http://www.w3.org/2001/XMLSchema" xmlns:xs="http://www.w3.org/2001/XMLSchema" xmlns:p="http://schemas.microsoft.com/office/2006/metadata/properties" xmlns:ns2="65e6cd12-7fea-4f09-86e8-7dd5b520173e" xmlns:ns3="112ba64a-75df-4b4e-b0e0-1ce6c5e8f569" targetNamespace="http://schemas.microsoft.com/office/2006/metadata/properties" ma:root="true" ma:fieldsID="bffab234862a601898724b9acd373b9d" ns2:_="" ns3:_="">
    <xsd:import namespace="65e6cd12-7fea-4f09-86e8-7dd5b520173e"/>
    <xsd:import namespace="112ba64a-75df-4b4e-b0e0-1ce6c5e8f5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6cd12-7fea-4f09-86e8-7dd5b520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19e8642-3f62-4454-9499-6669a3edd90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2ba64a-75df-4b4e-b0e0-1ce6c5e8f5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fe9c64f-ef3c-446b-8eff-56edd5b10572}" ma:internalName="TaxCatchAll" ma:showField="CatchAllData" ma:web="112ba64a-75df-4b4e-b0e0-1ce6c5e8f5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977AC1-4961-40EE-AA2E-9D5866F88C67}">
  <ds:schemaRefs>
    <ds:schemaRef ds:uri="http://schemas.microsoft.com/office/2006/metadata/properties"/>
    <ds:schemaRef ds:uri="http://schemas.microsoft.com/office/infopath/2007/PartnerControls"/>
    <ds:schemaRef ds:uri="65e6cd12-7fea-4f09-86e8-7dd5b520173e"/>
    <ds:schemaRef ds:uri="112ba64a-75df-4b4e-b0e0-1ce6c5e8f569"/>
  </ds:schemaRefs>
</ds:datastoreItem>
</file>

<file path=customXml/itemProps2.xml><?xml version="1.0" encoding="utf-8"?>
<ds:datastoreItem xmlns:ds="http://schemas.openxmlformats.org/officeDocument/2006/customXml" ds:itemID="{7900FE50-20CA-4529-BA32-75883134F963}">
  <ds:schemaRefs>
    <ds:schemaRef ds:uri="http://schemas.microsoft.com/sharepoint/v3/contenttype/forms"/>
  </ds:schemaRefs>
</ds:datastoreItem>
</file>

<file path=customXml/itemProps3.xml><?xml version="1.0" encoding="utf-8"?>
<ds:datastoreItem xmlns:ds="http://schemas.openxmlformats.org/officeDocument/2006/customXml" ds:itemID="{986100C1-E707-4BF9-AF45-F525313D61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e6cd12-7fea-4f09-86e8-7dd5b520173e"/>
    <ds:schemaRef ds:uri="112ba64a-75df-4b4e-b0e0-1ce6c5e8f5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Links>
    <vt:vector size="6" baseType="variant">
      <vt:variant>
        <vt:i4>5701708</vt:i4>
      </vt:variant>
      <vt:variant>
        <vt:i4>0</vt:i4>
      </vt:variant>
      <vt:variant>
        <vt:i4>0</vt:i4>
      </vt:variant>
      <vt:variant>
        <vt:i4>5</vt:i4>
      </vt:variant>
      <vt:variant>
        <vt:lpwstr>https://teams.microsoft.com/meet/382889477260008?p=h7A1LdoySmy9a8Rpv1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Lansdown, Katrina</cp:lastModifiedBy>
  <cp:revision>150</cp:revision>
  <dcterms:created xsi:type="dcterms:W3CDTF">2024-01-11T19:51:00Z</dcterms:created>
  <dcterms:modified xsi:type="dcterms:W3CDTF">2026-09-02T11:20:00Z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0x0101002B91FC4AEA2B744A802B6421D858E7F5</vt:lpwstr>
  </property>
  <property fmtid="{D5CDD505-2E9C-101B-9397-08002B2CF9AE}" pid="3" name="MediaServiceImageTags">
    <vt:lpwstr/>
  </property>
</Properties>
</file>