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3D2D5" w14:textId="26880B24" w:rsidR="00FF4721" w:rsidRDefault="00FF4721" w:rsidP="00FF4721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  <w:bdr w:val="none" w:sz="0" w:space="0" w:color="auto" w:frame="1"/>
          <w:shd w:val="clear" w:color="auto" w:fill="C6C6C6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What to do if a learner develops a </w:t>
      </w:r>
      <w:r>
        <w:rPr>
          <w:rStyle w:val="findhit"/>
          <w:rFonts w:ascii="Arial" w:hAnsi="Arial" w:cs="Arial"/>
          <w:b/>
          <w:bCs/>
          <w:sz w:val="22"/>
          <w:szCs w:val="22"/>
          <w:shd w:val="clear" w:color="auto" w:fill="FFEE80"/>
        </w:rPr>
        <w:t>health iss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ue during practice-based learning</w:t>
      </w:r>
      <w:r>
        <w:rPr>
          <w:rStyle w:val="eop"/>
          <w:rFonts w:ascii="Arial" w:hAnsi="Arial" w:cs="Arial"/>
          <w:b/>
          <w:bCs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CAA71A8" w14:textId="77777777" w:rsidR="00FF4721" w:rsidRDefault="00FF4721" w:rsidP="00FF472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</w:p>
    <w:p w14:paraId="38BBE9C1" w14:textId="77777777" w:rsidR="00FF4721" w:rsidRDefault="00FF4721" w:rsidP="00FF472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Learners developing a </w:t>
      </w:r>
      <w:r>
        <w:rPr>
          <w:rStyle w:val="findhit"/>
          <w:rFonts w:ascii="Arial" w:hAnsi="Arial" w:cs="Arial"/>
          <w:sz w:val="22"/>
          <w:szCs w:val="22"/>
          <w:shd w:val="clear" w:color="auto" w:fill="FFEE80"/>
        </w:rPr>
        <w:t>health iss</w:t>
      </w:r>
      <w:r>
        <w:rPr>
          <w:rStyle w:val="normaltextrun"/>
          <w:rFonts w:ascii="Arial" w:hAnsi="Arial" w:cs="Arial"/>
          <w:sz w:val="22"/>
          <w:szCs w:val="22"/>
        </w:rPr>
        <w:t xml:space="preserve">ue during practice-based learning that significantly impacts on their performance, safety of self or others are advised to discuss their situation with the PE, and their PAT or PPT </w:t>
      </w:r>
      <w:r>
        <w:rPr>
          <w:rStyle w:val="normaltextrun"/>
          <w:rFonts w:ascii="Arial" w:hAnsi="Arial" w:cs="Arial"/>
          <w:sz w:val="22"/>
          <w:szCs w:val="22"/>
          <w:u w:val="single"/>
        </w:rPr>
        <w:t>as soon as possible</w:t>
      </w:r>
      <w:r>
        <w:rPr>
          <w:rStyle w:val="normaltextrun"/>
          <w:rFonts w:ascii="Arial" w:hAnsi="Arial" w:cs="Arial"/>
          <w:sz w:val="22"/>
          <w:szCs w:val="22"/>
        </w:rPr>
        <w:t>. </w:t>
      </w:r>
      <w:r>
        <w:rPr>
          <w:rStyle w:val="eop"/>
          <w:rFonts w:ascii="Arial" w:hAnsi="Arial" w:cs="Arial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C0369AE" w14:textId="77777777" w:rsidR="00FF4721" w:rsidRDefault="00FF4721" w:rsidP="00FF472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EE0000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9FA0683" w14:textId="77777777" w:rsidR="00FF4721" w:rsidRDefault="00FF4721" w:rsidP="00FF472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u w:val="single"/>
        </w:rPr>
        <w:t>Guiding principles</w:t>
      </w:r>
      <w:r>
        <w:rPr>
          <w:rStyle w:val="eop"/>
          <w:rFonts w:ascii="Arial" w:hAnsi="Arial" w:cs="Arial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7D8A250" w14:textId="77777777" w:rsidR="00FF4721" w:rsidRDefault="00FF4721" w:rsidP="00FF4721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Following discussions with all relevant parties the learner may be advised to consult a medical practitioner to obtain a supporting medical certificate providing confirmation of the student’s current health status and forward this to the University.</w:t>
      </w:r>
      <w:r>
        <w:rPr>
          <w:rStyle w:val="eop"/>
          <w:rFonts w:ascii="Arial" w:hAnsi="Arial" w:cs="Arial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CD79EEB" w14:textId="77777777" w:rsidR="00FF4721" w:rsidRDefault="00FF4721" w:rsidP="00FF4721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This may result in the practice-based learning being terminated with the learner commencing another practice-based learning when they are in sound health subject to confirmation of fitness to practice by a medical practitioner.</w:t>
      </w:r>
      <w:r>
        <w:rPr>
          <w:rStyle w:val="eop"/>
          <w:rFonts w:ascii="Arial" w:hAnsi="Arial" w:cs="Arial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6F87EA1" w14:textId="77777777" w:rsidR="00FF4721" w:rsidRDefault="00FF4721" w:rsidP="00FF4721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sz w:val="22"/>
          <w:szCs w:val="22"/>
        </w:rPr>
        <w:t>The PAT or PPT records that such a discussion has taken place and documents this on the Link Lecturer Report Form.   A copy of the report will be held in the student’s file.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22DC2C0" w14:textId="77777777" w:rsidR="009116DF" w:rsidRDefault="009116DF"/>
    <w:sectPr w:rsidR="009116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E0355"/>
    <w:multiLevelType w:val="multilevel"/>
    <w:tmpl w:val="FB5A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1F4E46"/>
    <w:multiLevelType w:val="multilevel"/>
    <w:tmpl w:val="7630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762375"/>
    <w:multiLevelType w:val="multilevel"/>
    <w:tmpl w:val="EBC6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8424201">
    <w:abstractNumId w:val="1"/>
  </w:num>
  <w:num w:numId="2" w16cid:durableId="955873924">
    <w:abstractNumId w:val="0"/>
  </w:num>
  <w:num w:numId="3" w16cid:durableId="653680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308"/>
    <w:rsid w:val="009116DF"/>
    <w:rsid w:val="00943308"/>
    <w:rsid w:val="00A77A04"/>
    <w:rsid w:val="00FF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BA2B7"/>
  <w15:chartTrackingRefBased/>
  <w15:docId w15:val="{BC999EBF-35E7-4459-BC28-B93ABEAD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3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3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3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3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3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3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3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3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3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3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3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3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3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3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3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3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30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4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F4721"/>
  </w:style>
  <w:style w:type="character" w:customStyle="1" w:styleId="findhit">
    <w:name w:val="findhit"/>
    <w:basedOn w:val="DefaultParagraphFont"/>
    <w:rsid w:val="00FF4721"/>
  </w:style>
  <w:style w:type="character" w:customStyle="1" w:styleId="eop">
    <w:name w:val="eop"/>
    <w:basedOn w:val="DefaultParagraphFont"/>
    <w:rsid w:val="00FF4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Beveridge, Joanna</dc:creator>
  <cp:keywords/>
  <dc:description/>
  <cp:lastModifiedBy>Beveridge, Joanna</cp:lastModifiedBy>
  <cp:revision>2</cp:revision>
  <dcterms:created xsi:type="dcterms:W3CDTF">2026-08-26T09:15:00Z</dcterms:created>
  <dcterms:modified xsi:type="dcterms:W3CDTF">2026-08-26T09:15:00Z</dcterms:modified>
</cp:coreProperties>
</file>