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39" w:rsidRPr="005877AB" w:rsidRDefault="00BD5116" w:rsidP="005877AB">
      <w:pPr>
        <w:outlineLvl w:val="3"/>
        <w:rPr>
          <w:rFonts w:ascii="Arial" w:hAnsi="Arial" w:cs="Arial"/>
          <w:b/>
          <w:bCs/>
          <w:sz w:val="22"/>
          <w:szCs w:val="22"/>
          <w:u w:val="single"/>
          <w:lang w:val="en" w:eastAsia="en-GB"/>
        </w:rPr>
      </w:pPr>
      <w:bookmarkStart w:id="0" w:name="_GoBack"/>
      <w:bookmarkEnd w:id="0"/>
      <w:r w:rsidRPr="005877AB">
        <w:rPr>
          <w:rFonts w:ascii="Arial" w:hAnsi="Arial" w:cs="Arial"/>
          <w:b/>
          <w:bCs/>
          <w:sz w:val="22"/>
          <w:szCs w:val="22"/>
          <w:u w:val="single"/>
          <w:lang w:val="en" w:eastAsia="en-GB"/>
        </w:rPr>
        <w:t>QM</w:t>
      </w:r>
      <w:r w:rsidR="004B7439" w:rsidRPr="005877AB">
        <w:rPr>
          <w:rFonts w:ascii="Arial" w:hAnsi="Arial" w:cs="Arial"/>
          <w:b/>
          <w:bCs/>
          <w:sz w:val="22"/>
          <w:szCs w:val="22"/>
          <w:u w:val="single"/>
          <w:lang w:val="en" w:eastAsia="en-GB"/>
        </w:rPr>
        <w:t xml:space="preserve">U Student </w:t>
      </w:r>
      <w:r w:rsidR="007E08E9">
        <w:rPr>
          <w:rFonts w:ascii="Arial" w:hAnsi="Arial" w:cs="Arial"/>
          <w:b/>
          <w:bCs/>
          <w:sz w:val="22"/>
          <w:szCs w:val="22"/>
          <w:u w:val="single"/>
          <w:lang w:val="en" w:eastAsia="en-GB"/>
        </w:rPr>
        <w:t xml:space="preserve">Electronic </w:t>
      </w:r>
      <w:r w:rsidR="004B7439" w:rsidRPr="005877AB">
        <w:rPr>
          <w:rFonts w:ascii="Arial" w:hAnsi="Arial" w:cs="Arial"/>
          <w:b/>
          <w:bCs/>
          <w:sz w:val="22"/>
          <w:szCs w:val="22"/>
          <w:u w:val="single"/>
          <w:lang w:val="en" w:eastAsia="en-GB"/>
        </w:rPr>
        <w:t xml:space="preserve">Attendance </w:t>
      </w:r>
      <w:r w:rsidR="007E08E9">
        <w:rPr>
          <w:rFonts w:ascii="Arial" w:hAnsi="Arial" w:cs="Arial"/>
          <w:b/>
          <w:bCs/>
          <w:sz w:val="22"/>
          <w:szCs w:val="22"/>
          <w:u w:val="single"/>
          <w:lang w:val="en" w:eastAsia="en-GB"/>
        </w:rPr>
        <w:t>Registration</w:t>
      </w:r>
      <w:r w:rsidR="007E08E9" w:rsidRPr="005877AB">
        <w:rPr>
          <w:rFonts w:ascii="Arial" w:hAnsi="Arial" w:cs="Arial"/>
          <w:b/>
          <w:bCs/>
          <w:sz w:val="22"/>
          <w:szCs w:val="22"/>
          <w:u w:val="single"/>
          <w:lang w:val="en" w:eastAsia="en-GB"/>
        </w:rPr>
        <w:t xml:space="preserve"> </w:t>
      </w:r>
      <w:r w:rsidR="007E08E9">
        <w:rPr>
          <w:rFonts w:ascii="Arial" w:hAnsi="Arial" w:cs="Arial"/>
          <w:b/>
          <w:bCs/>
          <w:sz w:val="22"/>
          <w:szCs w:val="22"/>
          <w:u w:val="single"/>
          <w:lang w:val="en" w:eastAsia="en-GB"/>
        </w:rPr>
        <w:t xml:space="preserve">(ERA) </w:t>
      </w:r>
      <w:r w:rsidR="004B7439" w:rsidRPr="005877AB">
        <w:rPr>
          <w:rFonts w:ascii="Arial" w:hAnsi="Arial" w:cs="Arial"/>
          <w:b/>
          <w:bCs/>
          <w:sz w:val="22"/>
          <w:szCs w:val="22"/>
          <w:u w:val="single"/>
          <w:lang w:val="en" w:eastAsia="en-GB"/>
        </w:rPr>
        <w:t>FAQs</w:t>
      </w:r>
      <w:r w:rsidR="008D7BA4">
        <w:rPr>
          <w:rFonts w:ascii="Arial" w:hAnsi="Arial" w:cs="Arial"/>
          <w:b/>
          <w:bCs/>
          <w:sz w:val="22"/>
          <w:szCs w:val="22"/>
          <w:u w:val="single"/>
          <w:lang w:val="en" w:eastAsia="en-GB"/>
        </w:rPr>
        <w:t xml:space="preserve"> </w:t>
      </w:r>
    </w:p>
    <w:p w:rsidR="004B7439" w:rsidRDefault="004B7439" w:rsidP="005877AB">
      <w:pPr>
        <w:spacing w:before="240" w:after="240"/>
        <w:outlineLvl w:val="3"/>
        <w:rPr>
          <w:rFonts w:ascii="Arial" w:hAnsi="Arial" w:cs="Arial"/>
          <w:b/>
          <w:bCs/>
          <w:sz w:val="22"/>
          <w:szCs w:val="22"/>
          <w:lang w:val="en" w:eastAsia="en-GB"/>
        </w:rPr>
      </w:pPr>
      <w:r w:rsidRPr="005877AB">
        <w:rPr>
          <w:rFonts w:ascii="Arial" w:hAnsi="Arial" w:cs="Arial"/>
          <w:b/>
          <w:bCs/>
          <w:sz w:val="22"/>
          <w:szCs w:val="22"/>
          <w:lang w:val="en" w:eastAsia="en-GB"/>
        </w:rPr>
        <w:t>Staff FAQs</w:t>
      </w:r>
    </w:p>
    <w:p w:rsidR="00017E1A" w:rsidRPr="005877AB" w:rsidRDefault="00017E1A" w:rsidP="00017E1A">
      <w:pPr>
        <w:pStyle w:val="Heading4"/>
        <w:rPr>
          <w:rFonts w:ascii="Arial" w:hAnsi="Arial" w:cs="Arial"/>
          <w:sz w:val="22"/>
          <w:szCs w:val="22"/>
          <w:lang w:val="en"/>
        </w:rPr>
      </w:pPr>
      <w:r w:rsidRPr="005877AB">
        <w:rPr>
          <w:rFonts w:ascii="Arial" w:hAnsi="Arial" w:cs="Arial"/>
          <w:sz w:val="22"/>
          <w:szCs w:val="22"/>
          <w:lang w:val="en"/>
        </w:rPr>
        <w:t xml:space="preserve">Why is Queen Margaret University </w:t>
      </w:r>
      <w:r w:rsidR="00FE5C61">
        <w:rPr>
          <w:rFonts w:ascii="Arial" w:hAnsi="Arial" w:cs="Arial"/>
          <w:sz w:val="22"/>
          <w:szCs w:val="22"/>
          <w:lang w:val="en"/>
        </w:rPr>
        <w:t>recording</w:t>
      </w:r>
      <w:r w:rsidRPr="005877AB">
        <w:rPr>
          <w:rFonts w:ascii="Arial" w:hAnsi="Arial" w:cs="Arial"/>
          <w:sz w:val="22"/>
          <w:szCs w:val="22"/>
          <w:lang w:val="en"/>
        </w:rPr>
        <w:t xml:space="preserve"> attendance?</w:t>
      </w:r>
    </w:p>
    <w:p w:rsidR="00017E1A" w:rsidRPr="005877AB" w:rsidRDefault="00017E1A" w:rsidP="00F42E38">
      <w:pPr>
        <w:pStyle w:val="Heading4"/>
        <w:jc w:val="both"/>
        <w:rPr>
          <w:rFonts w:ascii="Arial" w:hAnsi="Arial" w:cs="Arial"/>
          <w:b w:val="0"/>
          <w:sz w:val="22"/>
          <w:szCs w:val="22"/>
          <w:lang w:val="en"/>
        </w:rPr>
      </w:pPr>
      <w:r w:rsidRPr="005877AB">
        <w:rPr>
          <w:rFonts w:ascii="Arial" w:hAnsi="Arial" w:cs="Arial"/>
          <w:b w:val="0"/>
          <w:sz w:val="22"/>
          <w:szCs w:val="22"/>
          <w:lang w:val="en"/>
        </w:rPr>
        <w:t xml:space="preserve">The aim of introducing attendance </w:t>
      </w:r>
      <w:r w:rsidR="00FE5C61">
        <w:rPr>
          <w:rFonts w:ascii="Arial" w:hAnsi="Arial" w:cs="Arial"/>
          <w:b w:val="0"/>
          <w:sz w:val="22"/>
          <w:szCs w:val="22"/>
          <w:lang w:val="en"/>
        </w:rPr>
        <w:t>registration</w:t>
      </w:r>
      <w:r w:rsidRPr="005877AB">
        <w:rPr>
          <w:rFonts w:ascii="Arial" w:hAnsi="Arial" w:cs="Arial"/>
          <w:b w:val="0"/>
          <w:sz w:val="22"/>
          <w:szCs w:val="22"/>
          <w:lang w:val="en"/>
        </w:rPr>
        <w:t xml:space="preserve"> is to facilitate improved attendance, to identify students considered at risk of dropping out of their course and </w:t>
      </w:r>
      <w:r w:rsidRPr="00F92EDC">
        <w:rPr>
          <w:rFonts w:ascii="Arial" w:hAnsi="Arial" w:cs="Arial"/>
          <w:sz w:val="22"/>
          <w:szCs w:val="22"/>
          <w:lang w:val="en"/>
        </w:rPr>
        <w:t xml:space="preserve">to provide </w:t>
      </w:r>
      <w:r w:rsidR="000A2CF3">
        <w:rPr>
          <w:rFonts w:ascii="Arial" w:hAnsi="Arial" w:cs="Arial"/>
          <w:sz w:val="22"/>
          <w:szCs w:val="22"/>
          <w:lang w:val="en"/>
        </w:rPr>
        <w:t xml:space="preserve">signposting towards </w:t>
      </w:r>
      <w:r w:rsidRPr="00F92EDC">
        <w:rPr>
          <w:rFonts w:ascii="Arial" w:hAnsi="Arial" w:cs="Arial"/>
          <w:sz w:val="22"/>
          <w:szCs w:val="22"/>
          <w:lang w:val="en"/>
        </w:rPr>
        <w:t xml:space="preserve">academic and pastoral support and guidance. </w:t>
      </w:r>
    </w:p>
    <w:p w:rsidR="00017E1A" w:rsidRPr="005877AB" w:rsidRDefault="00CF388C" w:rsidP="00F42E38">
      <w:pPr>
        <w:pStyle w:val="Heading4"/>
        <w:jc w:val="both"/>
        <w:rPr>
          <w:rFonts w:ascii="Arial" w:hAnsi="Arial" w:cs="Arial"/>
          <w:b w:val="0"/>
          <w:sz w:val="22"/>
          <w:szCs w:val="22"/>
          <w:lang w:val="en"/>
        </w:rPr>
      </w:pPr>
      <w:r>
        <w:rPr>
          <w:rFonts w:ascii="Arial" w:hAnsi="Arial" w:cs="Arial"/>
          <w:b w:val="0"/>
          <w:sz w:val="22"/>
          <w:szCs w:val="22"/>
          <w:lang w:val="en"/>
        </w:rPr>
        <w:t>As is the current practice in a number of Universities across Scotland and the rest of the UK, a</w:t>
      </w:r>
      <w:r w:rsidRPr="005877AB">
        <w:rPr>
          <w:rFonts w:ascii="Arial" w:hAnsi="Arial" w:cs="Arial"/>
          <w:b w:val="0"/>
          <w:sz w:val="22"/>
          <w:szCs w:val="22"/>
          <w:lang w:val="en"/>
        </w:rPr>
        <w:t xml:space="preserve">ttendance </w:t>
      </w:r>
      <w:r w:rsidR="00FE5C61">
        <w:rPr>
          <w:rFonts w:ascii="Arial" w:hAnsi="Arial" w:cs="Arial"/>
          <w:b w:val="0"/>
          <w:sz w:val="22"/>
          <w:szCs w:val="22"/>
          <w:lang w:val="en"/>
        </w:rPr>
        <w:t>registration</w:t>
      </w:r>
      <w:r w:rsidRPr="005877AB">
        <w:rPr>
          <w:rFonts w:ascii="Arial" w:hAnsi="Arial" w:cs="Arial"/>
          <w:b w:val="0"/>
          <w:sz w:val="22"/>
          <w:szCs w:val="22"/>
          <w:lang w:val="en"/>
        </w:rPr>
        <w:t xml:space="preserve"> will be</w:t>
      </w:r>
      <w:r w:rsidR="001A4812">
        <w:rPr>
          <w:rFonts w:ascii="Arial" w:hAnsi="Arial" w:cs="Arial"/>
          <w:b w:val="0"/>
          <w:sz w:val="22"/>
          <w:szCs w:val="22"/>
          <w:lang w:val="en"/>
        </w:rPr>
        <w:t xml:space="preserve"> carried out in relation to the </w:t>
      </w:r>
      <w:r w:rsidRPr="005877AB">
        <w:rPr>
          <w:rFonts w:ascii="Arial" w:hAnsi="Arial" w:cs="Arial"/>
          <w:b w:val="0"/>
          <w:sz w:val="22"/>
          <w:szCs w:val="22"/>
          <w:lang w:val="en"/>
        </w:rPr>
        <w:t xml:space="preserve">University’s Student </w:t>
      </w:r>
      <w:hyperlink r:id="rId8" w:history="1">
        <w:r w:rsidR="00017E1A" w:rsidRPr="005877AB">
          <w:rPr>
            <w:rStyle w:val="Hyperlink"/>
            <w:rFonts w:ascii="Arial" w:hAnsi="Arial" w:cs="Arial"/>
            <w:b w:val="0"/>
            <w:sz w:val="22"/>
            <w:szCs w:val="22"/>
            <w:lang w:val="en"/>
          </w:rPr>
          <w:t>Attendance Policy</w:t>
        </w:r>
      </w:hyperlink>
      <w:r w:rsidR="00017E1A" w:rsidRPr="005877AB">
        <w:rPr>
          <w:rFonts w:ascii="Arial" w:hAnsi="Arial" w:cs="Arial"/>
          <w:b w:val="0"/>
          <w:sz w:val="22"/>
          <w:szCs w:val="22"/>
          <w:lang w:val="en"/>
        </w:rPr>
        <w:t xml:space="preserve"> and is being implemented with the direct support of the Students’ Union. Attending </w:t>
      </w:r>
      <w:r w:rsidR="00017E1A">
        <w:rPr>
          <w:rFonts w:ascii="Arial" w:hAnsi="Arial" w:cs="Arial"/>
          <w:b w:val="0"/>
          <w:sz w:val="22"/>
          <w:szCs w:val="22"/>
          <w:lang w:val="en"/>
        </w:rPr>
        <w:t>all timetabled classes</w:t>
      </w:r>
      <w:r w:rsidR="00017E1A" w:rsidRPr="005877AB">
        <w:rPr>
          <w:rFonts w:ascii="Arial" w:hAnsi="Arial" w:cs="Arial"/>
          <w:b w:val="0"/>
          <w:sz w:val="22"/>
          <w:szCs w:val="22"/>
          <w:lang w:val="en"/>
        </w:rPr>
        <w:t xml:space="preserve"> is a vital part of student engagement – students who attend have consistently been shown to achieve better exit grades than those whose attendance record is below what is expected of QMU students.</w:t>
      </w:r>
    </w:p>
    <w:p w:rsidR="00017E1A" w:rsidRPr="005877AB" w:rsidRDefault="00017E1A" w:rsidP="00F42E38">
      <w:pPr>
        <w:pStyle w:val="NormalWeb"/>
        <w:jc w:val="both"/>
        <w:rPr>
          <w:rFonts w:ascii="Arial" w:hAnsi="Arial" w:cs="Arial"/>
          <w:b/>
          <w:bCs/>
          <w:sz w:val="22"/>
          <w:szCs w:val="22"/>
          <w:lang w:val="en"/>
        </w:rPr>
      </w:pPr>
      <w:r w:rsidRPr="005877AB">
        <w:rPr>
          <w:rFonts w:ascii="Arial" w:hAnsi="Arial" w:cs="Arial"/>
          <w:sz w:val="22"/>
          <w:szCs w:val="22"/>
          <w:lang w:val="en"/>
        </w:rPr>
        <w:t>The University also has to report details of all student attendance to the Scottish Funding Council, Stud</w:t>
      </w:r>
      <w:r>
        <w:rPr>
          <w:rFonts w:ascii="Arial" w:hAnsi="Arial" w:cs="Arial"/>
          <w:sz w:val="22"/>
          <w:szCs w:val="22"/>
          <w:lang w:val="en"/>
        </w:rPr>
        <w:t xml:space="preserve">ents Awards Agency for Scotland, Student Loans Company </w:t>
      </w:r>
      <w:r w:rsidRPr="005877AB">
        <w:rPr>
          <w:rFonts w:ascii="Arial" w:hAnsi="Arial" w:cs="Arial"/>
          <w:sz w:val="22"/>
          <w:szCs w:val="22"/>
          <w:lang w:val="en"/>
        </w:rPr>
        <w:t xml:space="preserve">and to advise the UK Visas and Immigration/Home Office when Tier4 sponsored overseas students are not in full attendance. It is therefore very important that we </w:t>
      </w:r>
      <w:r w:rsidR="00FE5C61">
        <w:rPr>
          <w:rFonts w:ascii="Arial" w:hAnsi="Arial" w:cs="Arial"/>
          <w:sz w:val="22"/>
          <w:szCs w:val="22"/>
          <w:lang w:val="en"/>
        </w:rPr>
        <w:t>record</w:t>
      </w:r>
      <w:r w:rsidRPr="005877AB">
        <w:rPr>
          <w:rFonts w:ascii="Arial" w:hAnsi="Arial" w:cs="Arial"/>
          <w:sz w:val="22"/>
          <w:szCs w:val="22"/>
          <w:lang w:val="en"/>
        </w:rPr>
        <w:t xml:space="preserve"> student attendance across the University and the electronic </w:t>
      </w:r>
      <w:r w:rsidR="00D6494F">
        <w:rPr>
          <w:rFonts w:ascii="Arial" w:hAnsi="Arial" w:cs="Arial"/>
          <w:sz w:val="22"/>
          <w:szCs w:val="22"/>
          <w:lang w:val="en"/>
        </w:rPr>
        <w:t>registration</w:t>
      </w:r>
      <w:r w:rsidRPr="005877AB">
        <w:rPr>
          <w:rFonts w:ascii="Arial" w:hAnsi="Arial" w:cs="Arial"/>
          <w:sz w:val="22"/>
          <w:szCs w:val="22"/>
          <w:lang w:val="en"/>
        </w:rPr>
        <w:t xml:space="preserve"> system based on Student Smartcard</w:t>
      </w:r>
      <w:r>
        <w:rPr>
          <w:rFonts w:ascii="Arial" w:hAnsi="Arial" w:cs="Arial"/>
          <w:sz w:val="22"/>
          <w:szCs w:val="22"/>
          <w:lang w:val="en"/>
        </w:rPr>
        <w:t>s</w:t>
      </w:r>
      <w:r w:rsidRPr="005877AB">
        <w:rPr>
          <w:rFonts w:ascii="Arial" w:hAnsi="Arial" w:cs="Arial"/>
          <w:sz w:val="22"/>
          <w:szCs w:val="22"/>
          <w:lang w:val="en"/>
        </w:rPr>
        <w:t xml:space="preserve"> helps us to do this effectively.</w:t>
      </w:r>
    </w:p>
    <w:p w:rsidR="0072189E" w:rsidRPr="005877AB" w:rsidRDefault="0072189E" w:rsidP="005877AB">
      <w:pPr>
        <w:pStyle w:val="NormalWeb"/>
        <w:rPr>
          <w:rFonts w:ascii="Arial" w:hAnsi="Arial" w:cs="Arial"/>
          <w:b/>
          <w:sz w:val="22"/>
          <w:szCs w:val="22"/>
          <w:lang w:val="en"/>
        </w:rPr>
      </w:pPr>
      <w:r w:rsidRPr="005877AB">
        <w:rPr>
          <w:rFonts w:ascii="Arial" w:hAnsi="Arial" w:cs="Arial"/>
          <w:b/>
          <w:sz w:val="22"/>
          <w:szCs w:val="22"/>
          <w:lang w:val="en"/>
        </w:rPr>
        <w:t>Which students are required to swipe into classes?</w:t>
      </w:r>
    </w:p>
    <w:p w:rsidR="002A62BB" w:rsidRDefault="009B43BF" w:rsidP="00F42E38">
      <w:pPr>
        <w:jc w:val="both"/>
        <w:rPr>
          <w:rFonts w:ascii="Arial" w:hAnsi="Arial" w:cs="Arial"/>
          <w:sz w:val="22"/>
          <w:szCs w:val="22"/>
          <w:lang w:val="en"/>
        </w:rPr>
      </w:pPr>
      <w:r>
        <w:rPr>
          <w:rFonts w:ascii="Arial" w:hAnsi="Arial" w:cs="Arial"/>
          <w:sz w:val="22"/>
          <w:szCs w:val="22"/>
          <w:lang w:val="en"/>
        </w:rPr>
        <w:t>All students</w:t>
      </w:r>
      <w:r w:rsidR="002A62BB">
        <w:rPr>
          <w:rFonts w:ascii="Arial" w:hAnsi="Arial" w:cs="Arial"/>
          <w:sz w:val="22"/>
          <w:szCs w:val="22"/>
          <w:lang w:val="en"/>
        </w:rPr>
        <w:t xml:space="preserve"> </w:t>
      </w:r>
      <w:r>
        <w:rPr>
          <w:rFonts w:ascii="Arial" w:hAnsi="Arial" w:cs="Arial"/>
          <w:sz w:val="22"/>
          <w:szCs w:val="22"/>
          <w:lang w:val="en"/>
        </w:rPr>
        <w:t xml:space="preserve">are required to register their attendance. The </w:t>
      </w:r>
      <w:r w:rsidR="004B7439" w:rsidRPr="005877AB">
        <w:rPr>
          <w:rFonts w:ascii="Arial" w:hAnsi="Arial" w:cs="Arial"/>
          <w:sz w:val="22"/>
          <w:szCs w:val="22"/>
          <w:lang w:val="en"/>
        </w:rPr>
        <w:t xml:space="preserve">system </w:t>
      </w:r>
      <w:r w:rsidR="00BD5116" w:rsidRPr="005877AB">
        <w:rPr>
          <w:rFonts w:ascii="Arial" w:hAnsi="Arial" w:cs="Arial"/>
          <w:sz w:val="22"/>
          <w:szCs w:val="22"/>
          <w:lang w:val="en"/>
        </w:rPr>
        <w:t>will</w:t>
      </w:r>
      <w:r w:rsidR="004B7439" w:rsidRPr="005877AB">
        <w:rPr>
          <w:rFonts w:ascii="Arial" w:hAnsi="Arial" w:cs="Arial"/>
          <w:sz w:val="22"/>
          <w:szCs w:val="22"/>
          <w:lang w:val="en"/>
        </w:rPr>
        <w:t xml:space="preserve"> record att</w:t>
      </w:r>
      <w:r w:rsidR="006C426A" w:rsidRPr="005877AB">
        <w:rPr>
          <w:rFonts w:ascii="Arial" w:hAnsi="Arial" w:cs="Arial"/>
          <w:sz w:val="22"/>
          <w:szCs w:val="22"/>
          <w:lang w:val="en"/>
        </w:rPr>
        <w:t>endance at teaching event</w:t>
      </w:r>
      <w:r w:rsidR="00C06450">
        <w:rPr>
          <w:rFonts w:ascii="Arial" w:hAnsi="Arial" w:cs="Arial"/>
          <w:sz w:val="22"/>
          <w:szCs w:val="22"/>
          <w:lang w:val="en"/>
        </w:rPr>
        <w:t xml:space="preserve">s as per </w:t>
      </w:r>
      <w:r w:rsidR="002A62BB">
        <w:rPr>
          <w:rFonts w:ascii="Arial" w:hAnsi="Arial" w:cs="Arial"/>
          <w:sz w:val="22"/>
          <w:szCs w:val="22"/>
          <w:lang w:val="en"/>
        </w:rPr>
        <w:t xml:space="preserve">the student’s </w:t>
      </w:r>
      <w:r w:rsidR="00C06450">
        <w:rPr>
          <w:rFonts w:ascii="Arial" w:hAnsi="Arial" w:cs="Arial"/>
          <w:sz w:val="22"/>
          <w:szCs w:val="22"/>
          <w:lang w:val="en"/>
        </w:rPr>
        <w:t>personalised timetable</w:t>
      </w:r>
      <w:r w:rsidR="00371643">
        <w:rPr>
          <w:rFonts w:ascii="Arial" w:hAnsi="Arial" w:cs="Arial"/>
          <w:sz w:val="22"/>
          <w:szCs w:val="22"/>
          <w:lang w:val="en"/>
        </w:rPr>
        <w:t xml:space="preserve"> found in the Student Portal</w:t>
      </w:r>
      <w:r w:rsidR="00C06450">
        <w:rPr>
          <w:rFonts w:ascii="Arial" w:hAnsi="Arial" w:cs="Arial"/>
          <w:sz w:val="22"/>
          <w:szCs w:val="22"/>
          <w:lang w:val="en"/>
        </w:rPr>
        <w:t>.</w:t>
      </w:r>
    </w:p>
    <w:p w:rsidR="00CE0AE8" w:rsidRDefault="00CE0AE8" w:rsidP="00F42E38">
      <w:pPr>
        <w:pStyle w:val="Heading4"/>
        <w:jc w:val="both"/>
        <w:rPr>
          <w:rFonts w:ascii="Arial" w:hAnsi="Arial" w:cs="Arial"/>
          <w:sz w:val="22"/>
          <w:szCs w:val="22"/>
          <w:lang w:val="en"/>
        </w:rPr>
      </w:pPr>
      <w:r w:rsidRPr="00EF6791">
        <w:rPr>
          <w:rFonts w:ascii="Arial" w:hAnsi="Arial" w:cs="Arial"/>
          <w:b w:val="0"/>
          <w:sz w:val="22"/>
          <w:szCs w:val="22"/>
          <w:lang w:val="en"/>
        </w:rPr>
        <w:t xml:space="preserve">The ERA Administrator will not contact </w:t>
      </w:r>
      <w:r>
        <w:rPr>
          <w:rFonts w:ascii="Arial" w:hAnsi="Arial" w:cs="Arial"/>
          <w:b w:val="0"/>
          <w:sz w:val="22"/>
          <w:szCs w:val="22"/>
          <w:lang w:val="en"/>
        </w:rPr>
        <w:t>level 4 students</w:t>
      </w:r>
      <w:r w:rsidRPr="00EF6791">
        <w:rPr>
          <w:rFonts w:ascii="Arial" w:hAnsi="Arial" w:cs="Arial"/>
          <w:b w:val="0"/>
          <w:sz w:val="22"/>
          <w:szCs w:val="22"/>
          <w:lang w:val="en"/>
        </w:rPr>
        <w:t xml:space="preserve"> directly regarding non-attendance unless specifically required to do so by the Programme Leader.</w:t>
      </w:r>
    </w:p>
    <w:p w:rsidR="002A62BB" w:rsidRPr="00C668A6" w:rsidRDefault="002A62BB" w:rsidP="002A62BB">
      <w:pPr>
        <w:pStyle w:val="NormalWeb"/>
        <w:rPr>
          <w:rFonts w:ascii="Arial" w:hAnsi="Arial" w:cs="Arial"/>
          <w:b/>
          <w:sz w:val="22"/>
          <w:szCs w:val="22"/>
          <w:lang w:val="en"/>
        </w:rPr>
      </w:pPr>
      <w:r w:rsidRPr="00C668A6">
        <w:rPr>
          <w:rFonts w:ascii="Arial" w:hAnsi="Arial" w:cs="Arial"/>
          <w:b/>
          <w:sz w:val="22"/>
          <w:szCs w:val="22"/>
          <w:lang w:val="en"/>
        </w:rPr>
        <w:t>What about postgraduate students?</w:t>
      </w:r>
    </w:p>
    <w:p w:rsidR="004B7439" w:rsidRPr="005877AB" w:rsidRDefault="002A62BB" w:rsidP="00F42E38">
      <w:pPr>
        <w:pStyle w:val="Heading4"/>
        <w:jc w:val="both"/>
        <w:rPr>
          <w:rFonts w:ascii="Arial" w:hAnsi="Arial" w:cs="Arial"/>
          <w:sz w:val="22"/>
          <w:szCs w:val="22"/>
        </w:rPr>
      </w:pPr>
      <w:r w:rsidRPr="002A62BB">
        <w:rPr>
          <w:rFonts w:ascii="Arial" w:hAnsi="Arial" w:cs="Arial"/>
          <w:sz w:val="22"/>
          <w:szCs w:val="22"/>
          <w:lang w:val="en"/>
        </w:rPr>
        <w:t xml:space="preserve">Postgraduate </w:t>
      </w:r>
      <w:r>
        <w:rPr>
          <w:rFonts w:ascii="Arial" w:hAnsi="Arial" w:cs="Arial"/>
          <w:b w:val="0"/>
          <w:sz w:val="22"/>
          <w:szCs w:val="22"/>
          <w:lang w:val="en"/>
        </w:rPr>
        <w:t>students are</w:t>
      </w:r>
      <w:r w:rsidRPr="002A62BB">
        <w:rPr>
          <w:rFonts w:ascii="Arial" w:hAnsi="Arial" w:cs="Arial"/>
          <w:sz w:val="22"/>
          <w:szCs w:val="22"/>
          <w:lang w:val="en"/>
        </w:rPr>
        <w:t xml:space="preserve"> required to register their attendance using the swipe card readers. Attendance of postgraduate students will be monitored and data will be provided to Programme Leaders for review. The ERA Administrator will not contact postgraduate students directly regarding non-attendance unless specifically required to do so by the Programme Leader.</w:t>
      </w:r>
    </w:p>
    <w:p w:rsidR="00380B91" w:rsidRPr="005877AB" w:rsidRDefault="00BD5116" w:rsidP="005877AB">
      <w:pPr>
        <w:pStyle w:val="NormalWeb"/>
        <w:rPr>
          <w:rFonts w:ascii="Arial" w:hAnsi="Arial" w:cs="Arial"/>
          <w:b/>
          <w:sz w:val="22"/>
          <w:szCs w:val="22"/>
          <w:lang w:val="en"/>
        </w:rPr>
      </w:pPr>
      <w:r w:rsidRPr="005877AB">
        <w:rPr>
          <w:rFonts w:ascii="Arial" w:hAnsi="Arial" w:cs="Arial"/>
          <w:b/>
          <w:sz w:val="22"/>
          <w:szCs w:val="22"/>
          <w:lang w:val="en"/>
        </w:rPr>
        <w:t>What about distance learning students</w:t>
      </w:r>
      <w:r w:rsidR="00380B91" w:rsidRPr="005877AB">
        <w:rPr>
          <w:rFonts w:ascii="Arial" w:hAnsi="Arial" w:cs="Arial"/>
          <w:b/>
          <w:sz w:val="22"/>
          <w:szCs w:val="22"/>
          <w:lang w:val="en"/>
        </w:rPr>
        <w:t>?</w:t>
      </w:r>
    </w:p>
    <w:p w:rsidR="00BD5116" w:rsidRDefault="00BD5116" w:rsidP="005877AB">
      <w:pPr>
        <w:pStyle w:val="NormalWeb"/>
        <w:rPr>
          <w:rFonts w:ascii="Arial" w:hAnsi="Arial" w:cs="Arial"/>
          <w:sz w:val="22"/>
          <w:szCs w:val="22"/>
          <w:lang w:val="en"/>
        </w:rPr>
      </w:pPr>
      <w:r w:rsidRPr="005877AB">
        <w:rPr>
          <w:rFonts w:ascii="Arial" w:hAnsi="Arial" w:cs="Arial"/>
          <w:sz w:val="22"/>
          <w:szCs w:val="22"/>
          <w:lang w:val="en"/>
        </w:rPr>
        <w:t>Students who do not need to attend on c</w:t>
      </w:r>
      <w:r w:rsidR="00A21F20">
        <w:rPr>
          <w:rFonts w:ascii="Arial" w:hAnsi="Arial" w:cs="Arial"/>
          <w:sz w:val="22"/>
          <w:szCs w:val="22"/>
          <w:lang w:val="en"/>
        </w:rPr>
        <w:t xml:space="preserve">ampus will not be </w:t>
      </w:r>
      <w:r w:rsidR="00FE5C61">
        <w:rPr>
          <w:rFonts w:ascii="Arial" w:hAnsi="Arial" w:cs="Arial"/>
          <w:sz w:val="22"/>
          <w:szCs w:val="22"/>
          <w:lang w:val="en"/>
        </w:rPr>
        <w:t>record</w:t>
      </w:r>
      <w:r w:rsidR="0072189E" w:rsidRPr="005877AB">
        <w:rPr>
          <w:rFonts w:ascii="Arial" w:hAnsi="Arial" w:cs="Arial"/>
          <w:sz w:val="22"/>
          <w:szCs w:val="22"/>
          <w:lang w:val="en"/>
        </w:rPr>
        <w:t xml:space="preserve">ed. </w:t>
      </w:r>
    </w:p>
    <w:p w:rsidR="0090476D" w:rsidRPr="005877AB" w:rsidRDefault="0090476D" w:rsidP="005877AB">
      <w:pPr>
        <w:pStyle w:val="Heading4"/>
        <w:rPr>
          <w:rFonts w:ascii="Arial" w:hAnsi="Arial" w:cs="Arial"/>
          <w:sz w:val="22"/>
          <w:szCs w:val="22"/>
          <w:lang w:val="en"/>
        </w:rPr>
      </w:pPr>
      <w:r w:rsidRPr="005877AB">
        <w:rPr>
          <w:rFonts w:ascii="Arial" w:hAnsi="Arial" w:cs="Arial"/>
          <w:sz w:val="22"/>
          <w:szCs w:val="22"/>
          <w:lang w:val="en"/>
        </w:rPr>
        <w:t>What about Research Postgraduate Students?</w:t>
      </w:r>
    </w:p>
    <w:p w:rsidR="0090476D" w:rsidRPr="005877AB" w:rsidRDefault="003B773C" w:rsidP="00F42E38">
      <w:pPr>
        <w:pStyle w:val="NormalWeb"/>
        <w:jc w:val="both"/>
        <w:rPr>
          <w:rFonts w:ascii="Arial" w:hAnsi="Arial" w:cs="Arial"/>
          <w:sz w:val="22"/>
          <w:szCs w:val="22"/>
          <w:lang w:val="en"/>
        </w:rPr>
      </w:pPr>
      <w:r w:rsidRPr="005877AB">
        <w:rPr>
          <w:rFonts w:ascii="Arial" w:hAnsi="Arial" w:cs="Arial"/>
          <w:sz w:val="22"/>
          <w:szCs w:val="22"/>
          <w:lang w:val="en"/>
        </w:rPr>
        <w:t>Research p</w:t>
      </w:r>
      <w:r w:rsidR="0090476D" w:rsidRPr="005877AB">
        <w:rPr>
          <w:rFonts w:ascii="Arial" w:hAnsi="Arial" w:cs="Arial"/>
          <w:sz w:val="22"/>
          <w:szCs w:val="22"/>
          <w:lang w:val="en"/>
        </w:rPr>
        <w:t xml:space="preserve">ostgraduate students, by their very nature, do not attend timetabled learning/teaching sessions and therefore are not required to be </w:t>
      </w:r>
      <w:r w:rsidR="00FE5C61">
        <w:rPr>
          <w:rFonts w:ascii="Arial" w:hAnsi="Arial" w:cs="Arial"/>
          <w:sz w:val="22"/>
          <w:szCs w:val="22"/>
          <w:lang w:val="en"/>
        </w:rPr>
        <w:t>record</w:t>
      </w:r>
      <w:r w:rsidR="0090476D" w:rsidRPr="005877AB">
        <w:rPr>
          <w:rFonts w:ascii="Arial" w:hAnsi="Arial" w:cs="Arial"/>
          <w:sz w:val="22"/>
          <w:szCs w:val="22"/>
          <w:lang w:val="en"/>
        </w:rPr>
        <w:t>ed using this system.  There is a separate system in place for Tier</w:t>
      </w:r>
      <w:r w:rsidR="00052589">
        <w:rPr>
          <w:rFonts w:ascii="Arial" w:hAnsi="Arial" w:cs="Arial"/>
          <w:sz w:val="22"/>
          <w:szCs w:val="22"/>
          <w:lang w:val="en"/>
        </w:rPr>
        <w:t xml:space="preserve"> </w:t>
      </w:r>
      <w:r w:rsidR="0090476D" w:rsidRPr="005877AB">
        <w:rPr>
          <w:rFonts w:ascii="Arial" w:hAnsi="Arial" w:cs="Arial"/>
          <w:sz w:val="22"/>
          <w:szCs w:val="22"/>
          <w:lang w:val="en"/>
        </w:rPr>
        <w:t xml:space="preserve">4 sponsored research students. </w:t>
      </w:r>
    </w:p>
    <w:p w:rsidR="004B7439" w:rsidRPr="005877AB" w:rsidRDefault="004B7439" w:rsidP="005877AB">
      <w:pPr>
        <w:pStyle w:val="Heading4"/>
        <w:rPr>
          <w:rFonts w:ascii="Arial" w:hAnsi="Arial" w:cs="Arial"/>
          <w:sz w:val="22"/>
          <w:szCs w:val="22"/>
          <w:lang w:val="en"/>
        </w:rPr>
      </w:pPr>
      <w:r w:rsidRPr="005877AB">
        <w:rPr>
          <w:rFonts w:ascii="Arial" w:hAnsi="Arial" w:cs="Arial"/>
          <w:sz w:val="22"/>
          <w:szCs w:val="22"/>
          <w:lang w:val="en"/>
        </w:rPr>
        <w:lastRenderedPageBreak/>
        <w:t xml:space="preserve">What happens if a Student has forgotten or lost their </w:t>
      </w:r>
      <w:r w:rsidR="00721675" w:rsidRPr="005877AB">
        <w:rPr>
          <w:rFonts w:ascii="Arial" w:hAnsi="Arial" w:cs="Arial"/>
          <w:sz w:val="22"/>
          <w:szCs w:val="22"/>
          <w:lang w:val="en"/>
        </w:rPr>
        <w:t>Smartcard</w:t>
      </w:r>
      <w:r w:rsidRPr="005877AB">
        <w:rPr>
          <w:rFonts w:ascii="Arial" w:hAnsi="Arial" w:cs="Arial"/>
          <w:sz w:val="22"/>
          <w:szCs w:val="22"/>
          <w:lang w:val="en"/>
        </w:rPr>
        <w:t>?</w:t>
      </w:r>
    </w:p>
    <w:p w:rsidR="004B7439" w:rsidRPr="005877AB" w:rsidRDefault="004B7439" w:rsidP="00F42E38">
      <w:pPr>
        <w:pStyle w:val="NormalWeb"/>
        <w:jc w:val="both"/>
        <w:rPr>
          <w:rFonts w:ascii="Arial" w:hAnsi="Arial" w:cs="Arial"/>
          <w:sz w:val="22"/>
          <w:szCs w:val="22"/>
          <w:lang w:val="en"/>
        </w:rPr>
      </w:pPr>
      <w:r w:rsidRPr="005877AB">
        <w:rPr>
          <w:rFonts w:ascii="Arial" w:hAnsi="Arial" w:cs="Arial"/>
          <w:sz w:val="22"/>
          <w:szCs w:val="22"/>
          <w:lang w:val="en"/>
        </w:rPr>
        <w:t xml:space="preserve">Students are responsible for ensuring that they have their Student </w:t>
      </w:r>
      <w:r w:rsidR="00AF4EA6" w:rsidRPr="005877AB">
        <w:rPr>
          <w:rFonts w:ascii="Arial" w:hAnsi="Arial" w:cs="Arial"/>
          <w:sz w:val="22"/>
          <w:szCs w:val="22"/>
          <w:lang w:val="en"/>
        </w:rPr>
        <w:t>Smart</w:t>
      </w:r>
      <w:r w:rsidRPr="005877AB">
        <w:rPr>
          <w:rFonts w:ascii="Arial" w:hAnsi="Arial" w:cs="Arial"/>
          <w:sz w:val="22"/>
          <w:szCs w:val="22"/>
          <w:lang w:val="en"/>
        </w:rPr>
        <w:t>card with them at all times while on campus.</w:t>
      </w:r>
    </w:p>
    <w:p w:rsidR="004B7439" w:rsidRPr="005877AB" w:rsidRDefault="004B7439" w:rsidP="00F42E38">
      <w:pPr>
        <w:pStyle w:val="NormalWeb"/>
        <w:jc w:val="both"/>
        <w:rPr>
          <w:rFonts w:ascii="Arial" w:hAnsi="Arial" w:cs="Arial"/>
          <w:i/>
          <w:sz w:val="22"/>
          <w:szCs w:val="22"/>
          <w:lang w:val="en"/>
        </w:rPr>
      </w:pPr>
      <w:r w:rsidRPr="005877AB">
        <w:rPr>
          <w:rFonts w:ascii="Arial" w:hAnsi="Arial" w:cs="Arial"/>
          <w:sz w:val="22"/>
          <w:szCs w:val="22"/>
          <w:lang w:val="en"/>
        </w:rPr>
        <w:t xml:space="preserve">If a student has forgotten their </w:t>
      </w:r>
      <w:r w:rsidR="00AF4EA6" w:rsidRPr="005877AB">
        <w:rPr>
          <w:rFonts w:ascii="Arial" w:hAnsi="Arial" w:cs="Arial"/>
          <w:sz w:val="22"/>
          <w:szCs w:val="22"/>
          <w:lang w:val="en"/>
        </w:rPr>
        <w:t>Smart</w:t>
      </w:r>
      <w:r w:rsidRPr="005877AB">
        <w:rPr>
          <w:rFonts w:ascii="Arial" w:hAnsi="Arial" w:cs="Arial"/>
          <w:sz w:val="22"/>
          <w:szCs w:val="22"/>
          <w:lang w:val="en"/>
        </w:rPr>
        <w:t>card, they can still attend the teaching event</w:t>
      </w:r>
      <w:r w:rsidR="000A2CF3">
        <w:rPr>
          <w:rFonts w:ascii="Arial" w:hAnsi="Arial" w:cs="Arial"/>
          <w:sz w:val="22"/>
          <w:szCs w:val="22"/>
          <w:lang w:val="en"/>
        </w:rPr>
        <w:t xml:space="preserve">; however, </w:t>
      </w:r>
      <w:r w:rsidR="000A2CF3" w:rsidRPr="00F42E38">
        <w:rPr>
          <w:rFonts w:ascii="Arial" w:hAnsi="Arial" w:cs="Arial"/>
          <w:b/>
          <w:sz w:val="22"/>
          <w:szCs w:val="22"/>
          <w:lang w:val="en"/>
        </w:rPr>
        <w:t>without their Smartcard we have no practicable way of verifying their attendance and they will be recorded as not having been at the session.</w:t>
      </w:r>
    </w:p>
    <w:p w:rsidR="00AF4EA6" w:rsidRPr="005877AB" w:rsidRDefault="004B7439" w:rsidP="00F42E38">
      <w:pPr>
        <w:pStyle w:val="txtmainblack"/>
        <w:jc w:val="both"/>
        <w:rPr>
          <w:rFonts w:ascii="Arial" w:hAnsi="Arial" w:cs="Arial"/>
          <w:sz w:val="22"/>
          <w:szCs w:val="22"/>
        </w:rPr>
      </w:pPr>
      <w:r w:rsidRPr="005877AB">
        <w:rPr>
          <w:rFonts w:ascii="Arial" w:hAnsi="Arial" w:cs="Arial"/>
          <w:sz w:val="22"/>
          <w:szCs w:val="22"/>
          <w:lang w:val="en"/>
        </w:rPr>
        <w:t xml:space="preserve">If a student has lost their </w:t>
      </w:r>
      <w:r w:rsidR="00AF4EA6" w:rsidRPr="005877AB">
        <w:rPr>
          <w:rFonts w:ascii="Arial" w:hAnsi="Arial" w:cs="Arial"/>
          <w:sz w:val="22"/>
          <w:szCs w:val="22"/>
          <w:lang w:val="en"/>
        </w:rPr>
        <w:t>Student Smartcard</w:t>
      </w:r>
      <w:r w:rsidRPr="005877AB">
        <w:rPr>
          <w:rFonts w:ascii="Arial" w:hAnsi="Arial" w:cs="Arial"/>
          <w:sz w:val="22"/>
          <w:szCs w:val="22"/>
          <w:lang w:val="en"/>
        </w:rPr>
        <w:t xml:space="preserve"> then they should be reminded to visit the</w:t>
      </w:r>
      <w:r w:rsidR="00AF4EA6" w:rsidRPr="005877AB">
        <w:rPr>
          <w:rFonts w:ascii="Arial" w:hAnsi="Arial" w:cs="Arial"/>
          <w:sz w:val="22"/>
          <w:szCs w:val="22"/>
        </w:rPr>
        <w:t xml:space="preserve"> </w:t>
      </w:r>
      <w:hyperlink r:id="rId9" w:history="1">
        <w:r w:rsidR="00AF4EA6" w:rsidRPr="005877AB">
          <w:rPr>
            <w:rFonts w:ascii="Arial" w:hAnsi="Arial" w:cs="Arial"/>
            <w:sz w:val="22"/>
            <w:szCs w:val="22"/>
          </w:rPr>
          <w:t>Registry Information Point</w:t>
        </w:r>
      </w:hyperlink>
      <w:r w:rsidR="003B773C" w:rsidRPr="005877AB">
        <w:rPr>
          <w:rFonts w:ascii="Arial" w:hAnsi="Arial" w:cs="Arial"/>
          <w:sz w:val="22"/>
          <w:szCs w:val="22"/>
        </w:rPr>
        <w:t xml:space="preserve"> located on Level 1 of the academic b</w:t>
      </w:r>
      <w:r w:rsidR="00AF4EA6" w:rsidRPr="005877AB">
        <w:rPr>
          <w:rFonts w:ascii="Arial" w:hAnsi="Arial" w:cs="Arial"/>
          <w:sz w:val="22"/>
          <w:szCs w:val="22"/>
        </w:rPr>
        <w:t xml:space="preserve">uilding </w:t>
      </w:r>
      <w:r w:rsidR="00AF4EA6" w:rsidRPr="005877AB">
        <w:rPr>
          <w:rFonts w:ascii="Arial" w:hAnsi="Arial" w:cs="Arial"/>
          <w:sz w:val="22"/>
          <w:szCs w:val="22"/>
          <w:lang w:val="en"/>
        </w:rPr>
        <w:t>to get a replacement as soon as possible.</w:t>
      </w:r>
      <w:r w:rsidR="00874DD0" w:rsidRPr="005877AB">
        <w:rPr>
          <w:rFonts w:ascii="Arial" w:hAnsi="Arial" w:cs="Arial"/>
          <w:sz w:val="22"/>
          <w:szCs w:val="22"/>
          <w:lang w:val="en"/>
        </w:rPr>
        <w:t xml:space="preserve"> </w:t>
      </w:r>
    </w:p>
    <w:p w:rsidR="004B7439" w:rsidRPr="005877AB" w:rsidRDefault="004B7439" w:rsidP="005877AB">
      <w:pPr>
        <w:pStyle w:val="Heading4"/>
        <w:rPr>
          <w:rFonts w:ascii="Arial" w:hAnsi="Arial" w:cs="Arial"/>
          <w:sz w:val="22"/>
          <w:szCs w:val="22"/>
          <w:lang w:val="en"/>
        </w:rPr>
      </w:pPr>
      <w:r w:rsidRPr="005877AB">
        <w:rPr>
          <w:rFonts w:ascii="Arial" w:hAnsi="Arial" w:cs="Arial"/>
          <w:sz w:val="22"/>
          <w:szCs w:val="22"/>
          <w:lang w:val="en"/>
        </w:rPr>
        <w:t>Can I still take my own attendance register?</w:t>
      </w:r>
    </w:p>
    <w:p w:rsidR="005C66C4" w:rsidRDefault="003B773C" w:rsidP="00F42E38">
      <w:pPr>
        <w:pStyle w:val="NormalWeb"/>
        <w:jc w:val="both"/>
        <w:rPr>
          <w:rFonts w:ascii="Arial" w:hAnsi="Arial" w:cs="Arial"/>
          <w:sz w:val="22"/>
          <w:szCs w:val="22"/>
          <w:lang w:val="en"/>
        </w:rPr>
      </w:pPr>
      <w:r w:rsidRPr="005877AB">
        <w:rPr>
          <w:rFonts w:ascii="Arial" w:hAnsi="Arial" w:cs="Arial"/>
          <w:sz w:val="22"/>
          <w:szCs w:val="22"/>
          <w:lang w:val="en"/>
        </w:rPr>
        <w:t>Academic s</w:t>
      </w:r>
      <w:r w:rsidR="0072189E" w:rsidRPr="005877AB">
        <w:rPr>
          <w:rFonts w:ascii="Arial" w:hAnsi="Arial" w:cs="Arial"/>
          <w:sz w:val="22"/>
          <w:szCs w:val="22"/>
          <w:lang w:val="en"/>
        </w:rPr>
        <w:t>taff are welcome to take their own attendance register to compare with the electronic record taken through swiping into classes</w:t>
      </w:r>
      <w:r w:rsidR="00A21F20">
        <w:rPr>
          <w:rFonts w:ascii="Arial" w:hAnsi="Arial" w:cs="Arial"/>
          <w:sz w:val="22"/>
          <w:szCs w:val="22"/>
          <w:lang w:val="en"/>
        </w:rPr>
        <w:t xml:space="preserve">. </w:t>
      </w:r>
    </w:p>
    <w:p w:rsidR="00D13D77" w:rsidRDefault="005C66C4" w:rsidP="00F42E38">
      <w:pPr>
        <w:pStyle w:val="NormalWeb"/>
        <w:jc w:val="both"/>
        <w:rPr>
          <w:rFonts w:ascii="Arial" w:hAnsi="Arial" w:cs="Arial"/>
          <w:sz w:val="22"/>
          <w:szCs w:val="22"/>
          <w:lang w:val="en"/>
        </w:rPr>
      </w:pPr>
      <w:r>
        <w:rPr>
          <w:rFonts w:ascii="Arial" w:hAnsi="Arial" w:cs="Arial"/>
          <w:sz w:val="22"/>
          <w:szCs w:val="22"/>
          <w:lang w:val="en"/>
        </w:rPr>
        <w:t>I</w:t>
      </w:r>
      <w:r w:rsidR="0072189E" w:rsidRPr="005877AB">
        <w:rPr>
          <w:rFonts w:ascii="Arial" w:hAnsi="Arial" w:cs="Arial"/>
          <w:sz w:val="22"/>
          <w:szCs w:val="22"/>
          <w:lang w:val="en"/>
        </w:rPr>
        <w:t>t is hoped that automatic swiping will replace any need for a paper register</w:t>
      </w:r>
      <w:r>
        <w:rPr>
          <w:rFonts w:ascii="Arial" w:hAnsi="Arial" w:cs="Arial"/>
          <w:sz w:val="22"/>
          <w:szCs w:val="22"/>
          <w:lang w:val="en"/>
        </w:rPr>
        <w:t xml:space="preserve">; however, this is </w:t>
      </w:r>
      <w:r w:rsidR="00340B14">
        <w:rPr>
          <w:rFonts w:ascii="Arial" w:hAnsi="Arial" w:cs="Arial"/>
          <w:sz w:val="22"/>
          <w:szCs w:val="22"/>
          <w:lang w:val="en"/>
        </w:rPr>
        <w:t>dependent</w:t>
      </w:r>
      <w:r>
        <w:rPr>
          <w:rFonts w:ascii="Arial" w:hAnsi="Arial" w:cs="Arial"/>
          <w:sz w:val="22"/>
          <w:szCs w:val="22"/>
          <w:lang w:val="en"/>
        </w:rPr>
        <w:t xml:space="preserve"> on several factors, primarily whether all students use their Smart Card to swipe into </w:t>
      </w:r>
      <w:r w:rsidR="00D13D77">
        <w:rPr>
          <w:rFonts w:ascii="Arial" w:hAnsi="Arial" w:cs="Arial"/>
          <w:sz w:val="22"/>
          <w:szCs w:val="22"/>
          <w:lang w:val="en"/>
        </w:rPr>
        <w:t xml:space="preserve">all </w:t>
      </w:r>
      <w:r>
        <w:rPr>
          <w:rFonts w:ascii="Arial" w:hAnsi="Arial" w:cs="Arial"/>
          <w:sz w:val="22"/>
          <w:szCs w:val="22"/>
          <w:lang w:val="en"/>
        </w:rPr>
        <w:t xml:space="preserve">events at all times. It is therefore down to the discretion of the teaching team to decide whether this data should be used without sign-in sheet backup, particularly in instances where attendance data is used as part of assessment or for professional practice purposes. </w:t>
      </w:r>
    </w:p>
    <w:p w:rsidR="004B7439" w:rsidRDefault="00D13D77" w:rsidP="00F42E38">
      <w:pPr>
        <w:pStyle w:val="NormalWeb"/>
        <w:jc w:val="both"/>
        <w:rPr>
          <w:rFonts w:ascii="Arial" w:hAnsi="Arial" w:cs="Arial"/>
          <w:sz w:val="22"/>
          <w:szCs w:val="22"/>
          <w:lang w:val="en"/>
        </w:rPr>
      </w:pPr>
      <w:r>
        <w:rPr>
          <w:rFonts w:ascii="Arial" w:hAnsi="Arial" w:cs="Arial"/>
          <w:sz w:val="22"/>
          <w:szCs w:val="22"/>
          <w:lang w:val="en"/>
        </w:rPr>
        <w:t xml:space="preserve">Electronic swipe in </w:t>
      </w:r>
      <w:r w:rsidR="009853D7">
        <w:rPr>
          <w:rFonts w:ascii="Arial" w:hAnsi="Arial" w:cs="Arial"/>
          <w:sz w:val="22"/>
          <w:szCs w:val="22"/>
          <w:lang w:val="en"/>
        </w:rPr>
        <w:t xml:space="preserve">data is available continuously via the </w:t>
      </w:r>
      <w:r w:rsidR="00AA06B3">
        <w:rPr>
          <w:rFonts w:ascii="Arial" w:hAnsi="Arial" w:cs="Arial"/>
          <w:sz w:val="22"/>
          <w:szCs w:val="22"/>
          <w:lang w:val="en"/>
        </w:rPr>
        <w:t xml:space="preserve">Staff </w:t>
      </w:r>
      <w:r w:rsidR="009853D7">
        <w:rPr>
          <w:rFonts w:ascii="Arial" w:hAnsi="Arial" w:cs="Arial"/>
          <w:sz w:val="22"/>
          <w:szCs w:val="22"/>
          <w:lang w:val="en"/>
        </w:rPr>
        <w:t>Portal</w:t>
      </w:r>
      <w:r w:rsidR="00AA06B3">
        <w:rPr>
          <w:rFonts w:ascii="Arial" w:hAnsi="Arial" w:cs="Arial"/>
          <w:sz w:val="22"/>
          <w:szCs w:val="22"/>
          <w:lang w:val="en"/>
        </w:rPr>
        <w:t xml:space="preserve"> for staff and the Student Portal for students</w:t>
      </w:r>
      <w:r w:rsidR="009853D7">
        <w:rPr>
          <w:rFonts w:ascii="Arial" w:hAnsi="Arial" w:cs="Arial"/>
          <w:sz w:val="22"/>
          <w:szCs w:val="22"/>
          <w:lang w:val="en"/>
        </w:rPr>
        <w:t>.</w:t>
      </w:r>
    </w:p>
    <w:p w:rsidR="004B7439" w:rsidRPr="005877AB" w:rsidRDefault="004B7439" w:rsidP="005877AB">
      <w:pPr>
        <w:pStyle w:val="Heading4"/>
        <w:rPr>
          <w:rFonts w:ascii="Arial" w:hAnsi="Arial" w:cs="Arial"/>
          <w:sz w:val="22"/>
          <w:szCs w:val="22"/>
          <w:lang w:val="en"/>
        </w:rPr>
      </w:pPr>
      <w:r w:rsidRPr="005877AB">
        <w:rPr>
          <w:rFonts w:ascii="Arial" w:hAnsi="Arial" w:cs="Arial"/>
          <w:sz w:val="22"/>
          <w:szCs w:val="22"/>
          <w:lang w:val="en"/>
        </w:rPr>
        <w:t>What happens if the system goes down?</w:t>
      </w:r>
    </w:p>
    <w:p w:rsidR="001048C0" w:rsidRPr="005877AB" w:rsidRDefault="00740888" w:rsidP="00F42E38">
      <w:pPr>
        <w:pStyle w:val="NormalWeb"/>
        <w:jc w:val="both"/>
        <w:rPr>
          <w:rFonts w:ascii="Arial" w:hAnsi="Arial" w:cs="Arial"/>
          <w:sz w:val="22"/>
          <w:szCs w:val="22"/>
          <w:lang w:val="en"/>
        </w:rPr>
      </w:pPr>
      <w:r w:rsidRPr="005877AB">
        <w:rPr>
          <w:rFonts w:ascii="Arial" w:hAnsi="Arial" w:cs="Arial"/>
          <w:sz w:val="22"/>
          <w:szCs w:val="22"/>
          <w:lang w:val="en"/>
        </w:rPr>
        <w:t xml:space="preserve">In the event that an individual swipe panel stops working, the contractors responsible for their installation and maintenance (MITIE) will be contacted via Estates and Facilities. </w:t>
      </w:r>
      <w:r w:rsidR="009853D7">
        <w:rPr>
          <w:rFonts w:ascii="Arial" w:hAnsi="Arial" w:cs="Arial"/>
          <w:sz w:val="22"/>
          <w:szCs w:val="22"/>
          <w:lang w:val="en"/>
        </w:rPr>
        <w:t xml:space="preserve">Estates and Facilities currently carry out a weekly check to ensure that all swipe panels are working correctly. </w:t>
      </w:r>
    </w:p>
    <w:p w:rsidR="001048C0" w:rsidRPr="005877AB" w:rsidRDefault="00FD2C3F" w:rsidP="00F42E38">
      <w:pPr>
        <w:pStyle w:val="NormalWeb"/>
        <w:jc w:val="both"/>
        <w:rPr>
          <w:rFonts w:ascii="Arial" w:hAnsi="Arial" w:cs="Arial"/>
          <w:sz w:val="22"/>
          <w:szCs w:val="22"/>
          <w:lang w:val="en"/>
        </w:rPr>
      </w:pPr>
      <w:r w:rsidRPr="005877AB">
        <w:rPr>
          <w:rFonts w:ascii="Arial" w:hAnsi="Arial" w:cs="Arial"/>
          <w:sz w:val="22"/>
          <w:szCs w:val="22"/>
          <w:lang w:val="en"/>
        </w:rPr>
        <w:t>T</w:t>
      </w:r>
      <w:r w:rsidR="001048C0" w:rsidRPr="005877AB">
        <w:rPr>
          <w:rFonts w:ascii="Arial" w:hAnsi="Arial" w:cs="Arial"/>
          <w:sz w:val="22"/>
          <w:szCs w:val="22"/>
          <w:lang w:val="en"/>
        </w:rPr>
        <w:t xml:space="preserve">he member of academic staff teaching the event may decide to take a note of attendance, in hard copy. This could be entered into the system manually by the </w:t>
      </w:r>
      <w:r w:rsidR="0023743C">
        <w:rPr>
          <w:rFonts w:ascii="Arial" w:hAnsi="Arial" w:cs="Arial"/>
          <w:sz w:val="22"/>
          <w:szCs w:val="22"/>
          <w:lang w:val="en"/>
        </w:rPr>
        <w:t>ERA</w:t>
      </w:r>
      <w:r w:rsidR="001048C0" w:rsidRPr="005877AB">
        <w:rPr>
          <w:rFonts w:ascii="Arial" w:hAnsi="Arial" w:cs="Arial"/>
          <w:sz w:val="22"/>
          <w:szCs w:val="22"/>
          <w:lang w:val="en"/>
        </w:rPr>
        <w:t xml:space="preserve"> Administrator after the class. Alternatively</w:t>
      </w:r>
      <w:r w:rsidR="00A21F20">
        <w:rPr>
          <w:rFonts w:ascii="Arial" w:hAnsi="Arial" w:cs="Arial"/>
          <w:sz w:val="22"/>
          <w:szCs w:val="22"/>
          <w:lang w:val="en"/>
        </w:rPr>
        <w:t>,</w:t>
      </w:r>
      <w:r w:rsidR="001048C0" w:rsidRPr="005877AB">
        <w:rPr>
          <w:rFonts w:ascii="Arial" w:hAnsi="Arial" w:cs="Arial"/>
          <w:sz w:val="22"/>
          <w:szCs w:val="22"/>
          <w:lang w:val="en"/>
        </w:rPr>
        <w:t xml:space="preserve"> if no </w:t>
      </w:r>
      <w:r w:rsidRPr="005877AB">
        <w:rPr>
          <w:rFonts w:ascii="Arial" w:hAnsi="Arial" w:cs="Arial"/>
          <w:sz w:val="22"/>
          <w:szCs w:val="22"/>
          <w:lang w:val="en"/>
        </w:rPr>
        <w:t xml:space="preserve">manual </w:t>
      </w:r>
      <w:r w:rsidR="001048C0" w:rsidRPr="005877AB">
        <w:rPr>
          <w:rFonts w:ascii="Arial" w:hAnsi="Arial" w:cs="Arial"/>
          <w:sz w:val="22"/>
          <w:szCs w:val="22"/>
          <w:lang w:val="en"/>
        </w:rPr>
        <w:t>attendance record is taken and for larger events such as lectures</w:t>
      </w:r>
      <w:r w:rsidR="00A21F20">
        <w:rPr>
          <w:rFonts w:ascii="Arial" w:hAnsi="Arial" w:cs="Arial"/>
          <w:sz w:val="22"/>
          <w:szCs w:val="22"/>
          <w:lang w:val="en"/>
        </w:rPr>
        <w:t>,</w:t>
      </w:r>
      <w:r w:rsidR="001048C0" w:rsidRPr="005877AB">
        <w:rPr>
          <w:rFonts w:ascii="Arial" w:hAnsi="Arial" w:cs="Arial"/>
          <w:sz w:val="22"/>
          <w:szCs w:val="22"/>
          <w:lang w:val="en"/>
        </w:rPr>
        <w:t xml:space="preserve"> </w:t>
      </w:r>
      <w:r w:rsidR="009853D7">
        <w:rPr>
          <w:rFonts w:ascii="Arial" w:hAnsi="Arial" w:cs="Arial"/>
          <w:sz w:val="22"/>
          <w:szCs w:val="22"/>
          <w:lang w:val="en"/>
        </w:rPr>
        <w:t xml:space="preserve">the class will be recorded in such a way that it does not </w:t>
      </w:r>
      <w:r w:rsidR="00D72290">
        <w:rPr>
          <w:rFonts w:ascii="Arial" w:hAnsi="Arial" w:cs="Arial"/>
          <w:sz w:val="22"/>
          <w:szCs w:val="22"/>
          <w:lang w:val="en"/>
        </w:rPr>
        <w:t>affect</w:t>
      </w:r>
      <w:r w:rsidR="009853D7">
        <w:rPr>
          <w:rFonts w:ascii="Arial" w:hAnsi="Arial" w:cs="Arial"/>
          <w:sz w:val="22"/>
          <w:szCs w:val="22"/>
          <w:lang w:val="en"/>
        </w:rPr>
        <w:t xml:space="preserve"> student attendance percentages (i.e. as a cancelled [CAN] class). </w:t>
      </w:r>
    </w:p>
    <w:p w:rsidR="0090476D" w:rsidRPr="005877AB" w:rsidRDefault="0090476D" w:rsidP="00F42E38">
      <w:pPr>
        <w:pStyle w:val="NormalWeb"/>
        <w:jc w:val="both"/>
        <w:rPr>
          <w:rFonts w:ascii="Arial" w:hAnsi="Arial" w:cs="Arial"/>
          <w:sz w:val="22"/>
          <w:szCs w:val="22"/>
          <w:lang w:val="en"/>
        </w:rPr>
      </w:pPr>
      <w:r w:rsidRPr="005877AB">
        <w:rPr>
          <w:rFonts w:ascii="Arial" w:hAnsi="Arial" w:cs="Arial"/>
          <w:sz w:val="22"/>
          <w:szCs w:val="22"/>
          <w:lang w:val="en"/>
        </w:rPr>
        <w:t xml:space="preserve">In the event that any other part of the system stops working correctly (CELCAT, </w:t>
      </w:r>
      <w:r w:rsidR="00052589">
        <w:rPr>
          <w:rFonts w:ascii="Arial" w:hAnsi="Arial" w:cs="Arial"/>
          <w:sz w:val="22"/>
          <w:szCs w:val="22"/>
          <w:lang w:val="en"/>
        </w:rPr>
        <w:t>SITS</w:t>
      </w:r>
      <w:r w:rsidRPr="005877AB">
        <w:rPr>
          <w:rFonts w:ascii="Arial" w:hAnsi="Arial" w:cs="Arial"/>
          <w:sz w:val="22"/>
          <w:szCs w:val="22"/>
          <w:lang w:val="en"/>
        </w:rPr>
        <w:t xml:space="preserve">), the swipe data from students entering classes can be stored for an extended period and will simply be imported once the system is working again. </w:t>
      </w:r>
    </w:p>
    <w:p w:rsidR="004B7439" w:rsidRPr="005877AB" w:rsidRDefault="004B7439" w:rsidP="005877AB">
      <w:pPr>
        <w:pStyle w:val="Heading4"/>
        <w:rPr>
          <w:rFonts w:ascii="Arial" w:hAnsi="Arial" w:cs="Arial"/>
          <w:sz w:val="22"/>
          <w:szCs w:val="22"/>
          <w:lang w:val="en"/>
        </w:rPr>
      </w:pPr>
      <w:r w:rsidRPr="005877AB">
        <w:rPr>
          <w:rFonts w:ascii="Arial" w:hAnsi="Arial" w:cs="Arial"/>
          <w:sz w:val="22"/>
          <w:szCs w:val="22"/>
          <w:lang w:val="en"/>
        </w:rPr>
        <w:t>What about potential for fraud?</w:t>
      </w:r>
    </w:p>
    <w:p w:rsidR="004B7439" w:rsidRPr="005877AB" w:rsidRDefault="004B7439" w:rsidP="00F42E38">
      <w:pPr>
        <w:pStyle w:val="NormalWeb"/>
        <w:jc w:val="both"/>
        <w:rPr>
          <w:rFonts w:ascii="Arial" w:hAnsi="Arial" w:cs="Arial"/>
          <w:sz w:val="22"/>
          <w:szCs w:val="22"/>
          <w:lang w:val="en"/>
        </w:rPr>
      </w:pPr>
      <w:r w:rsidRPr="005877AB">
        <w:rPr>
          <w:rFonts w:ascii="Arial" w:hAnsi="Arial" w:cs="Arial"/>
          <w:sz w:val="22"/>
          <w:szCs w:val="22"/>
          <w:lang w:val="en"/>
        </w:rPr>
        <w:t xml:space="preserve">While it is possible for a student to give their </w:t>
      </w:r>
      <w:r w:rsidR="00721675" w:rsidRPr="005877AB">
        <w:rPr>
          <w:rFonts w:ascii="Arial" w:hAnsi="Arial" w:cs="Arial"/>
          <w:sz w:val="22"/>
          <w:szCs w:val="22"/>
          <w:lang w:val="en"/>
        </w:rPr>
        <w:t>Smartcard</w:t>
      </w:r>
      <w:r w:rsidRPr="005877AB">
        <w:rPr>
          <w:rFonts w:ascii="Arial" w:hAnsi="Arial" w:cs="Arial"/>
          <w:sz w:val="22"/>
          <w:szCs w:val="22"/>
          <w:lang w:val="en"/>
        </w:rPr>
        <w:t xml:space="preserve"> to someone else to "swipe" them into class, other institutions who have introduced a card-swipe system have reported </w:t>
      </w:r>
      <w:r w:rsidR="00D75D93" w:rsidRPr="005877AB">
        <w:rPr>
          <w:rFonts w:ascii="Arial" w:hAnsi="Arial" w:cs="Arial"/>
          <w:sz w:val="22"/>
          <w:szCs w:val="22"/>
          <w:lang w:val="en"/>
        </w:rPr>
        <w:t xml:space="preserve">very few occurrences of this actually happening. </w:t>
      </w:r>
    </w:p>
    <w:p w:rsidR="004B7439" w:rsidRPr="005877AB" w:rsidRDefault="004B7439" w:rsidP="00F42E38">
      <w:pPr>
        <w:pStyle w:val="NormalWeb"/>
        <w:jc w:val="both"/>
        <w:rPr>
          <w:rFonts w:ascii="Arial" w:hAnsi="Arial" w:cs="Arial"/>
          <w:sz w:val="22"/>
          <w:szCs w:val="22"/>
          <w:lang w:val="en"/>
        </w:rPr>
      </w:pPr>
      <w:r w:rsidRPr="005877AB">
        <w:rPr>
          <w:rFonts w:ascii="Arial" w:hAnsi="Arial" w:cs="Arial"/>
          <w:sz w:val="22"/>
          <w:szCs w:val="22"/>
          <w:lang w:val="en"/>
        </w:rPr>
        <w:lastRenderedPageBreak/>
        <w:t xml:space="preserve">Students are made aware that they must not give their </w:t>
      </w:r>
      <w:r w:rsidR="00721675" w:rsidRPr="005877AB">
        <w:rPr>
          <w:rFonts w:ascii="Arial" w:hAnsi="Arial" w:cs="Arial"/>
          <w:sz w:val="22"/>
          <w:szCs w:val="22"/>
          <w:lang w:val="en"/>
        </w:rPr>
        <w:t>Smartcard</w:t>
      </w:r>
      <w:r w:rsidRPr="005877AB">
        <w:rPr>
          <w:rFonts w:ascii="Arial" w:hAnsi="Arial" w:cs="Arial"/>
          <w:sz w:val="22"/>
          <w:szCs w:val="22"/>
          <w:lang w:val="en"/>
        </w:rPr>
        <w:t xml:space="preserve"> to others and should only "swipe" themselves into a class. Where a student has been found to have fraudulently swiped in someone else, then our standard student disciplinary procedures may be invoked for both the student who fraudulently </w:t>
      </w:r>
      <w:r w:rsidR="00054607" w:rsidRPr="005877AB">
        <w:rPr>
          <w:rFonts w:ascii="Arial" w:hAnsi="Arial" w:cs="Arial"/>
          <w:sz w:val="22"/>
          <w:szCs w:val="22"/>
          <w:lang w:val="en"/>
        </w:rPr>
        <w:t>used the card of another, and for the student</w:t>
      </w:r>
      <w:r w:rsidRPr="005877AB">
        <w:rPr>
          <w:rFonts w:ascii="Arial" w:hAnsi="Arial" w:cs="Arial"/>
          <w:sz w:val="22"/>
          <w:szCs w:val="22"/>
          <w:lang w:val="en"/>
        </w:rPr>
        <w:t xml:space="preserve"> </w:t>
      </w:r>
      <w:r w:rsidR="00054607" w:rsidRPr="005877AB">
        <w:rPr>
          <w:rFonts w:ascii="Arial" w:hAnsi="Arial" w:cs="Arial"/>
          <w:sz w:val="22"/>
          <w:szCs w:val="22"/>
          <w:lang w:val="en"/>
        </w:rPr>
        <w:t>who</w:t>
      </w:r>
      <w:r w:rsidRPr="005877AB">
        <w:rPr>
          <w:rFonts w:ascii="Arial" w:hAnsi="Arial" w:cs="Arial"/>
          <w:sz w:val="22"/>
          <w:szCs w:val="22"/>
          <w:lang w:val="en"/>
        </w:rPr>
        <w:t xml:space="preserve"> gave their card to be swiped.</w:t>
      </w:r>
    </w:p>
    <w:p w:rsidR="007F163B" w:rsidRDefault="003B773C" w:rsidP="005877AB">
      <w:pPr>
        <w:pStyle w:val="NormalWeb"/>
        <w:rPr>
          <w:rFonts w:ascii="Arial" w:hAnsi="Arial" w:cs="Arial"/>
          <w:sz w:val="22"/>
          <w:szCs w:val="22"/>
          <w:lang w:val="en"/>
        </w:rPr>
      </w:pPr>
      <w:r w:rsidRPr="005877AB">
        <w:rPr>
          <w:rFonts w:ascii="Arial" w:hAnsi="Arial" w:cs="Arial"/>
          <w:sz w:val="22"/>
          <w:szCs w:val="22"/>
          <w:lang w:val="en"/>
        </w:rPr>
        <w:t>If an a</w:t>
      </w:r>
      <w:r w:rsidR="00054607" w:rsidRPr="005877AB">
        <w:rPr>
          <w:rFonts w:ascii="Arial" w:hAnsi="Arial" w:cs="Arial"/>
          <w:sz w:val="22"/>
          <w:szCs w:val="22"/>
          <w:lang w:val="en"/>
        </w:rPr>
        <w:t>cademic member of staff</w:t>
      </w:r>
      <w:r w:rsidR="004B7439" w:rsidRPr="005877AB">
        <w:rPr>
          <w:rFonts w:ascii="Arial" w:hAnsi="Arial" w:cs="Arial"/>
          <w:sz w:val="22"/>
          <w:szCs w:val="22"/>
          <w:lang w:val="en"/>
        </w:rPr>
        <w:t xml:space="preserve"> suspect</w:t>
      </w:r>
      <w:r w:rsidR="00054607" w:rsidRPr="005877AB">
        <w:rPr>
          <w:rFonts w:ascii="Arial" w:hAnsi="Arial" w:cs="Arial"/>
          <w:sz w:val="22"/>
          <w:szCs w:val="22"/>
          <w:lang w:val="en"/>
        </w:rPr>
        <w:t>s</w:t>
      </w:r>
      <w:r w:rsidR="004B7439" w:rsidRPr="005877AB">
        <w:rPr>
          <w:rFonts w:ascii="Arial" w:hAnsi="Arial" w:cs="Arial"/>
          <w:sz w:val="22"/>
          <w:szCs w:val="22"/>
          <w:lang w:val="en"/>
        </w:rPr>
        <w:t xml:space="preserve"> that a student has "swiped" in one or more other students,</w:t>
      </w:r>
      <w:r w:rsidR="00054607" w:rsidRPr="005877AB">
        <w:rPr>
          <w:rFonts w:ascii="Arial" w:hAnsi="Arial" w:cs="Arial"/>
          <w:sz w:val="22"/>
          <w:szCs w:val="22"/>
          <w:lang w:val="en"/>
        </w:rPr>
        <w:t xml:space="preserve"> they should contact the </w:t>
      </w:r>
      <w:r w:rsidR="008051C3">
        <w:rPr>
          <w:rFonts w:ascii="Arial" w:hAnsi="Arial" w:cs="Arial"/>
          <w:sz w:val="22"/>
          <w:szCs w:val="22"/>
          <w:lang w:val="en"/>
        </w:rPr>
        <w:t>ERA</w:t>
      </w:r>
      <w:r w:rsidR="00054607" w:rsidRPr="005877AB">
        <w:rPr>
          <w:rFonts w:ascii="Arial" w:hAnsi="Arial" w:cs="Arial"/>
          <w:sz w:val="22"/>
          <w:szCs w:val="22"/>
          <w:lang w:val="en"/>
        </w:rPr>
        <w:t xml:space="preserve"> administrator. </w:t>
      </w:r>
    </w:p>
    <w:p w:rsidR="00F7495E" w:rsidRDefault="00F7495E" w:rsidP="005877AB">
      <w:pPr>
        <w:pStyle w:val="NormalWeb"/>
        <w:rPr>
          <w:rFonts w:ascii="Arial" w:hAnsi="Arial" w:cs="Arial"/>
          <w:sz w:val="22"/>
          <w:szCs w:val="22"/>
          <w:lang w:val="en"/>
        </w:rPr>
      </w:pPr>
      <w:r>
        <w:rPr>
          <w:rFonts w:ascii="Arial" w:hAnsi="Arial" w:cs="Arial"/>
          <w:sz w:val="22"/>
          <w:szCs w:val="22"/>
          <w:lang w:val="en"/>
        </w:rPr>
        <w:t>Random audits will take place throughout the year to establish if fraudulent swiping is taking place.</w:t>
      </w:r>
    </w:p>
    <w:p w:rsidR="009853D7" w:rsidRDefault="009853D7" w:rsidP="005877AB">
      <w:pPr>
        <w:pStyle w:val="NormalWeb"/>
        <w:rPr>
          <w:rFonts w:ascii="Arial" w:hAnsi="Arial" w:cs="Arial"/>
          <w:b/>
          <w:sz w:val="22"/>
          <w:szCs w:val="22"/>
          <w:lang w:val="en"/>
        </w:rPr>
      </w:pPr>
      <w:r>
        <w:rPr>
          <w:rFonts w:ascii="Arial" w:hAnsi="Arial" w:cs="Arial"/>
          <w:b/>
          <w:sz w:val="22"/>
          <w:szCs w:val="22"/>
          <w:lang w:val="en"/>
        </w:rPr>
        <w:t>How do Students swipe into class?</w:t>
      </w:r>
    </w:p>
    <w:p w:rsidR="009853D7" w:rsidRDefault="009853D7" w:rsidP="00F42E38">
      <w:pPr>
        <w:pStyle w:val="NormalWeb"/>
        <w:jc w:val="both"/>
        <w:rPr>
          <w:rFonts w:ascii="Arial" w:hAnsi="Arial" w:cs="Arial"/>
          <w:sz w:val="22"/>
          <w:szCs w:val="22"/>
          <w:lang w:val="en"/>
        </w:rPr>
      </w:pPr>
      <w:r>
        <w:rPr>
          <w:rFonts w:ascii="Arial" w:hAnsi="Arial" w:cs="Arial"/>
          <w:sz w:val="22"/>
          <w:szCs w:val="22"/>
          <w:lang w:val="en"/>
        </w:rPr>
        <w:t>Students can swipe almost immediately after each other; there is no requirement for a gap of several seconds, and the door to the room does not need to be closed in order for the swipe to work. In order for attendance to be registered the student’s swipe must fall within the window of 15 minutes before up until 15 minutes after the beginning of class (please note that this refers to the timetabled time; if the class begins at</w:t>
      </w:r>
      <w:r w:rsidR="00C57D0F">
        <w:rPr>
          <w:rFonts w:ascii="Arial" w:hAnsi="Arial" w:cs="Arial"/>
          <w:sz w:val="22"/>
          <w:szCs w:val="22"/>
          <w:lang w:val="en"/>
        </w:rPr>
        <w:t xml:space="preserve"> a different time, students may</w:t>
      </w:r>
      <w:r>
        <w:rPr>
          <w:rFonts w:ascii="Arial" w:hAnsi="Arial" w:cs="Arial"/>
          <w:sz w:val="22"/>
          <w:szCs w:val="22"/>
          <w:lang w:val="en"/>
        </w:rPr>
        <w:t xml:space="preserve"> be recorded as having been absent). </w:t>
      </w:r>
    </w:p>
    <w:p w:rsidR="00474589" w:rsidRDefault="00474589" w:rsidP="00F42E38">
      <w:pPr>
        <w:pStyle w:val="NormalWeb"/>
        <w:jc w:val="both"/>
        <w:rPr>
          <w:rFonts w:ascii="Arial" w:hAnsi="Arial" w:cs="Arial"/>
          <w:sz w:val="22"/>
          <w:szCs w:val="22"/>
          <w:lang w:val="en"/>
        </w:rPr>
      </w:pPr>
      <w:r>
        <w:rPr>
          <w:rFonts w:ascii="Arial" w:hAnsi="Arial" w:cs="Arial"/>
          <w:sz w:val="22"/>
          <w:szCs w:val="22"/>
          <w:lang w:val="en"/>
        </w:rPr>
        <w:t>There are two types of panels, one flashes red/green, the other just flashes. Both register attendance.</w:t>
      </w:r>
    </w:p>
    <w:p w:rsidR="00257DC7" w:rsidRDefault="00A326DC" w:rsidP="009853D7">
      <w:pPr>
        <w:pStyle w:val="NormalWeb"/>
        <w:rPr>
          <w:rFonts w:ascii="Arial" w:hAnsi="Arial" w:cs="Arial"/>
          <w:sz w:val="22"/>
          <w:szCs w:val="22"/>
          <w:lang w:val="en"/>
        </w:rPr>
      </w:pPr>
      <w:r>
        <w:rPr>
          <w:rFonts w:ascii="Arial" w:hAnsi="Arial" w:cs="Arial"/>
          <w:b/>
          <w:sz w:val="22"/>
          <w:szCs w:val="22"/>
          <w:lang w:val="en"/>
        </w:rPr>
        <w:t>What am I r</w:t>
      </w:r>
      <w:r w:rsidR="00D6494F">
        <w:rPr>
          <w:rFonts w:ascii="Arial" w:hAnsi="Arial" w:cs="Arial"/>
          <w:b/>
          <w:sz w:val="22"/>
          <w:szCs w:val="22"/>
          <w:lang w:val="en"/>
        </w:rPr>
        <w:t>esponsible for with regards to a</w:t>
      </w:r>
      <w:r>
        <w:rPr>
          <w:rFonts w:ascii="Arial" w:hAnsi="Arial" w:cs="Arial"/>
          <w:b/>
          <w:sz w:val="22"/>
          <w:szCs w:val="22"/>
          <w:lang w:val="en"/>
        </w:rPr>
        <w:t xml:space="preserve">ttendance </w:t>
      </w:r>
      <w:r w:rsidR="00D6494F">
        <w:rPr>
          <w:rFonts w:ascii="Arial" w:hAnsi="Arial" w:cs="Arial"/>
          <w:b/>
          <w:sz w:val="22"/>
          <w:szCs w:val="22"/>
          <w:lang w:val="en"/>
        </w:rPr>
        <w:t>registration</w:t>
      </w:r>
      <w:r>
        <w:rPr>
          <w:rFonts w:ascii="Arial" w:hAnsi="Arial" w:cs="Arial"/>
          <w:b/>
          <w:sz w:val="22"/>
          <w:szCs w:val="22"/>
          <w:lang w:val="en"/>
        </w:rPr>
        <w:t>?</w:t>
      </w:r>
    </w:p>
    <w:p w:rsidR="00F63658" w:rsidRDefault="00F63658" w:rsidP="00F42E38">
      <w:pPr>
        <w:pStyle w:val="NormalWeb"/>
        <w:jc w:val="both"/>
        <w:rPr>
          <w:rFonts w:ascii="Arial" w:hAnsi="Arial" w:cs="Arial"/>
          <w:sz w:val="22"/>
          <w:szCs w:val="22"/>
          <w:lang w:val="en"/>
        </w:rPr>
      </w:pPr>
      <w:r>
        <w:rPr>
          <w:rFonts w:ascii="Arial" w:hAnsi="Arial" w:cs="Arial"/>
          <w:sz w:val="22"/>
          <w:szCs w:val="22"/>
          <w:lang w:val="en"/>
        </w:rPr>
        <w:t xml:space="preserve">As a PAT you will be sent a list of all students who have been identified as falling below the attendance requirements as per the Attendance Policy; you will be responsible for identifying those students who do not require contact. </w:t>
      </w:r>
    </w:p>
    <w:p w:rsidR="00F63658" w:rsidRDefault="00F63658" w:rsidP="00F42E38">
      <w:pPr>
        <w:pStyle w:val="NormalWeb"/>
        <w:jc w:val="both"/>
        <w:rPr>
          <w:rFonts w:ascii="Arial" w:hAnsi="Arial" w:cs="Arial"/>
          <w:sz w:val="22"/>
          <w:szCs w:val="22"/>
          <w:lang w:val="en"/>
        </w:rPr>
      </w:pPr>
      <w:r>
        <w:rPr>
          <w:rFonts w:ascii="Arial" w:hAnsi="Arial" w:cs="Arial"/>
          <w:sz w:val="22"/>
          <w:szCs w:val="22"/>
          <w:lang w:val="en"/>
        </w:rPr>
        <w:t xml:space="preserve">This is down to the PATs individual </w:t>
      </w:r>
      <w:r w:rsidR="004B4406">
        <w:rPr>
          <w:rFonts w:ascii="Arial" w:hAnsi="Arial" w:cs="Arial"/>
          <w:sz w:val="22"/>
          <w:szCs w:val="22"/>
          <w:lang w:val="en"/>
        </w:rPr>
        <w:t>discretion;</w:t>
      </w:r>
      <w:r>
        <w:rPr>
          <w:rFonts w:ascii="Arial" w:hAnsi="Arial" w:cs="Arial"/>
          <w:sz w:val="22"/>
          <w:szCs w:val="22"/>
          <w:lang w:val="en"/>
        </w:rPr>
        <w:t xml:space="preserve"> however for guidance you may wish to request that </w:t>
      </w:r>
      <w:r w:rsidR="008D14FA">
        <w:rPr>
          <w:rFonts w:ascii="Arial" w:hAnsi="Arial" w:cs="Arial"/>
          <w:sz w:val="22"/>
          <w:szCs w:val="22"/>
          <w:lang w:val="en"/>
        </w:rPr>
        <w:t xml:space="preserve">a student is not contacted </w:t>
      </w:r>
      <w:r>
        <w:rPr>
          <w:rFonts w:ascii="Arial" w:hAnsi="Arial" w:cs="Arial"/>
          <w:sz w:val="22"/>
          <w:szCs w:val="22"/>
          <w:lang w:val="en"/>
        </w:rPr>
        <w:t>if:</w:t>
      </w:r>
    </w:p>
    <w:p w:rsidR="00061B40" w:rsidRDefault="00F63658" w:rsidP="00F42E38">
      <w:pPr>
        <w:pStyle w:val="NormalWeb"/>
        <w:numPr>
          <w:ilvl w:val="0"/>
          <w:numId w:val="11"/>
        </w:numPr>
        <w:jc w:val="both"/>
        <w:rPr>
          <w:rFonts w:ascii="Arial" w:hAnsi="Arial" w:cs="Arial"/>
          <w:sz w:val="22"/>
          <w:szCs w:val="22"/>
          <w:lang w:val="en"/>
        </w:rPr>
      </w:pPr>
      <w:r>
        <w:rPr>
          <w:rFonts w:ascii="Arial" w:hAnsi="Arial" w:cs="Arial"/>
          <w:sz w:val="22"/>
          <w:szCs w:val="22"/>
          <w:lang w:val="en"/>
        </w:rPr>
        <w:t xml:space="preserve">You are aware of an issue that has not yet been disclosed to the School Office that has prevented the </w:t>
      </w:r>
      <w:r w:rsidR="00061B40">
        <w:rPr>
          <w:rFonts w:ascii="Arial" w:hAnsi="Arial" w:cs="Arial"/>
          <w:sz w:val="22"/>
          <w:szCs w:val="22"/>
          <w:lang w:val="en"/>
        </w:rPr>
        <w:t>student from attending (in which case the student’s attendance record can be amended to reflect their circumstances).</w:t>
      </w:r>
    </w:p>
    <w:p w:rsidR="00F63658" w:rsidRPr="00426CDE" w:rsidRDefault="00061B40" w:rsidP="00F42E38">
      <w:pPr>
        <w:pStyle w:val="NormalWeb"/>
        <w:numPr>
          <w:ilvl w:val="0"/>
          <w:numId w:val="11"/>
        </w:numPr>
        <w:jc w:val="both"/>
        <w:rPr>
          <w:rFonts w:ascii="Arial" w:hAnsi="Arial" w:cs="Arial"/>
          <w:sz w:val="22"/>
          <w:szCs w:val="22"/>
          <w:lang w:val="en"/>
        </w:rPr>
      </w:pPr>
      <w:r>
        <w:rPr>
          <w:rFonts w:ascii="Arial" w:hAnsi="Arial" w:cs="Arial"/>
          <w:sz w:val="22"/>
          <w:szCs w:val="22"/>
          <w:lang w:val="en"/>
        </w:rPr>
        <w:t xml:space="preserve">You are aware of an issue that would cause the student upset or anxiety from receiving communications from ERA (in which case a long term “absence” can be placed on the student’s record so that they are not communicated with; however, this does entail removing the student from the system so that no attendance will be recorded for the student at all). </w:t>
      </w:r>
    </w:p>
    <w:p w:rsidR="00D0614C" w:rsidRDefault="00426CDE" w:rsidP="00F42E38">
      <w:pPr>
        <w:pStyle w:val="NormalWeb"/>
        <w:jc w:val="both"/>
        <w:rPr>
          <w:rFonts w:ascii="Arial" w:hAnsi="Arial" w:cs="Arial"/>
          <w:sz w:val="22"/>
          <w:szCs w:val="22"/>
          <w:lang w:val="en"/>
        </w:rPr>
      </w:pPr>
      <w:r>
        <w:rPr>
          <w:rFonts w:ascii="Arial" w:hAnsi="Arial" w:cs="Arial"/>
          <w:sz w:val="22"/>
          <w:szCs w:val="22"/>
          <w:lang w:val="en"/>
        </w:rPr>
        <w:t xml:space="preserve">You </w:t>
      </w:r>
      <w:r w:rsidR="00A326DC">
        <w:rPr>
          <w:rFonts w:ascii="Arial" w:hAnsi="Arial" w:cs="Arial"/>
          <w:sz w:val="22"/>
          <w:szCs w:val="22"/>
          <w:lang w:val="en"/>
        </w:rPr>
        <w:t>will be asked to mee</w:t>
      </w:r>
      <w:r w:rsidR="00F92EDC">
        <w:rPr>
          <w:rFonts w:ascii="Arial" w:hAnsi="Arial" w:cs="Arial"/>
          <w:sz w:val="22"/>
          <w:szCs w:val="22"/>
          <w:lang w:val="en"/>
        </w:rPr>
        <w:t xml:space="preserve">t with those students who are </w:t>
      </w:r>
      <w:r>
        <w:rPr>
          <w:rFonts w:ascii="Arial" w:hAnsi="Arial" w:cs="Arial"/>
          <w:sz w:val="22"/>
          <w:szCs w:val="22"/>
          <w:lang w:val="en"/>
        </w:rPr>
        <w:t>contacted</w:t>
      </w:r>
      <w:r w:rsidR="006120C9">
        <w:rPr>
          <w:rFonts w:ascii="Arial" w:hAnsi="Arial" w:cs="Arial"/>
          <w:sz w:val="22"/>
          <w:szCs w:val="22"/>
          <w:lang w:val="en"/>
        </w:rPr>
        <w:t>, where appropriate</w:t>
      </w:r>
      <w:r>
        <w:rPr>
          <w:rFonts w:ascii="Arial" w:hAnsi="Arial" w:cs="Arial"/>
          <w:sz w:val="22"/>
          <w:szCs w:val="22"/>
          <w:lang w:val="en"/>
        </w:rPr>
        <w:t xml:space="preserve">. </w:t>
      </w:r>
    </w:p>
    <w:p w:rsidR="00C4650E" w:rsidRDefault="00C4650E" w:rsidP="00F42E38">
      <w:pPr>
        <w:pStyle w:val="NormalWeb"/>
        <w:jc w:val="both"/>
        <w:rPr>
          <w:rFonts w:ascii="Arial" w:hAnsi="Arial" w:cs="Arial"/>
          <w:sz w:val="22"/>
          <w:szCs w:val="22"/>
          <w:lang w:val="en"/>
        </w:rPr>
      </w:pPr>
      <w:r>
        <w:rPr>
          <w:rFonts w:ascii="Arial" w:hAnsi="Arial" w:cs="Arial"/>
          <w:sz w:val="22"/>
          <w:szCs w:val="22"/>
          <w:lang w:val="en"/>
        </w:rPr>
        <w:t>You will be asked to review the records of postgraduate students who have breached the attendance regulations and to contact those students directly if deemed necessary.</w:t>
      </w:r>
    </w:p>
    <w:p w:rsidR="00D32CB5" w:rsidRDefault="00426CDE" w:rsidP="00F42E38">
      <w:pPr>
        <w:pStyle w:val="NormalWeb"/>
        <w:jc w:val="both"/>
        <w:rPr>
          <w:rFonts w:ascii="Arial" w:hAnsi="Arial" w:cs="Arial"/>
          <w:sz w:val="22"/>
          <w:szCs w:val="22"/>
          <w:lang w:val="en"/>
        </w:rPr>
      </w:pPr>
      <w:r>
        <w:rPr>
          <w:rFonts w:ascii="Arial" w:hAnsi="Arial" w:cs="Arial"/>
          <w:sz w:val="22"/>
          <w:szCs w:val="22"/>
          <w:lang w:val="en"/>
        </w:rPr>
        <w:t xml:space="preserve">You </w:t>
      </w:r>
      <w:r w:rsidR="00A326DC">
        <w:rPr>
          <w:rFonts w:ascii="Arial" w:hAnsi="Arial" w:cs="Arial"/>
          <w:sz w:val="22"/>
          <w:szCs w:val="22"/>
          <w:lang w:val="en"/>
        </w:rPr>
        <w:t xml:space="preserve">are also required to inform </w:t>
      </w:r>
      <w:r>
        <w:rPr>
          <w:rFonts w:ascii="Arial" w:hAnsi="Arial" w:cs="Arial"/>
          <w:sz w:val="22"/>
          <w:szCs w:val="22"/>
          <w:lang w:val="en"/>
        </w:rPr>
        <w:t>ERA</w:t>
      </w:r>
      <w:r w:rsidR="00A326DC">
        <w:rPr>
          <w:rFonts w:ascii="Arial" w:hAnsi="Arial" w:cs="Arial"/>
          <w:sz w:val="22"/>
          <w:szCs w:val="22"/>
          <w:lang w:val="en"/>
        </w:rPr>
        <w:t xml:space="preserve"> of a</w:t>
      </w:r>
      <w:r w:rsidR="003E39CE">
        <w:rPr>
          <w:rFonts w:ascii="Arial" w:hAnsi="Arial" w:cs="Arial"/>
          <w:sz w:val="22"/>
          <w:szCs w:val="22"/>
          <w:lang w:val="en"/>
        </w:rPr>
        <w:t xml:space="preserve">ny ongoing issues with students that may prevent them from attending consistently, or may otherwise </w:t>
      </w:r>
      <w:r w:rsidR="00BA11E7">
        <w:rPr>
          <w:rFonts w:ascii="Arial" w:hAnsi="Arial" w:cs="Arial"/>
          <w:sz w:val="22"/>
          <w:szCs w:val="22"/>
          <w:lang w:val="en"/>
        </w:rPr>
        <w:t>affect</w:t>
      </w:r>
      <w:r w:rsidR="003E39CE">
        <w:rPr>
          <w:rFonts w:ascii="Arial" w:hAnsi="Arial" w:cs="Arial"/>
          <w:sz w:val="22"/>
          <w:szCs w:val="22"/>
          <w:lang w:val="en"/>
        </w:rPr>
        <w:t xml:space="preserve"> their ability to swipe into scheduled classes. This to prevent </w:t>
      </w:r>
      <w:r w:rsidR="00D32CB5">
        <w:rPr>
          <w:rFonts w:ascii="Arial" w:hAnsi="Arial" w:cs="Arial"/>
          <w:sz w:val="22"/>
          <w:szCs w:val="22"/>
          <w:lang w:val="en"/>
        </w:rPr>
        <w:t xml:space="preserve">students being unnecessarily contacted about issues that they have already discussed with someone within the University. </w:t>
      </w:r>
    </w:p>
    <w:p w:rsidR="007F163B" w:rsidRDefault="00D32CB5" w:rsidP="00F42E38">
      <w:pPr>
        <w:pStyle w:val="NormalWeb"/>
        <w:jc w:val="both"/>
        <w:rPr>
          <w:rFonts w:ascii="Arial" w:hAnsi="Arial" w:cs="Arial"/>
          <w:sz w:val="22"/>
          <w:szCs w:val="22"/>
          <w:lang w:val="en"/>
        </w:rPr>
      </w:pPr>
      <w:r>
        <w:rPr>
          <w:rFonts w:ascii="Arial" w:hAnsi="Arial" w:cs="Arial"/>
          <w:sz w:val="22"/>
          <w:szCs w:val="22"/>
          <w:lang w:val="en"/>
        </w:rPr>
        <w:t>As a Programme Leader you will be contacted regarding students who have not responded to</w:t>
      </w:r>
      <w:r w:rsidR="00F92EDC">
        <w:rPr>
          <w:rFonts w:ascii="Arial" w:hAnsi="Arial" w:cs="Arial"/>
          <w:sz w:val="22"/>
          <w:szCs w:val="22"/>
          <w:lang w:val="en"/>
        </w:rPr>
        <w:t xml:space="preserve"> any communications from </w:t>
      </w:r>
      <w:r w:rsidR="0023743C">
        <w:rPr>
          <w:rFonts w:ascii="Arial" w:hAnsi="Arial" w:cs="Arial"/>
          <w:sz w:val="22"/>
          <w:szCs w:val="22"/>
          <w:lang w:val="en"/>
        </w:rPr>
        <w:t>ERA</w:t>
      </w:r>
      <w:r w:rsidR="00F92EDC">
        <w:rPr>
          <w:rFonts w:ascii="Arial" w:hAnsi="Arial" w:cs="Arial"/>
          <w:sz w:val="22"/>
          <w:szCs w:val="22"/>
          <w:lang w:val="en"/>
        </w:rPr>
        <w:t>; this is</w:t>
      </w:r>
      <w:r>
        <w:rPr>
          <w:rFonts w:ascii="Arial" w:hAnsi="Arial" w:cs="Arial"/>
          <w:sz w:val="22"/>
          <w:szCs w:val="22"/>
          <w:lang w:val="en"/>
        </w:rPr>
        <w:t xml:space="preserve"> a final check before Registry is alerted abou</w:t>
      </w:r>
      <w:r w:rsidR="00F92EDC">
        <w:rPr>
          <w:rFonts w:ascii="Arial" w:hAnsi="Arial" w:cs="Arial"/>
          <w:sz w:val="22"/>
          <w:szCs w:val="22"/>
          <w:lang w:val="en"/>
        </w:rPr>
        <w:t xml:space="preserve">t the student’s non-attendance and requirement to withdraw. </w:t>
      </w:r>
    </w:p>
    <w:p w:rsidR="007F163B" w:rsidRDefault="007F163B" w:rsidP="005877AB">
      <w:pPr>
        <w:pStyle w:val="NormalWeb"/>
        <w:rPr>
          <w:rFonts w:ascii="Arial" w:hAnsi="Arial" w:cs="Arial"/>
          <w:sz w:val="22"/>
          <w:szCs w:val="22"/>
          <w:lang w:val="en"/>
        </w:rPr>
      </w:pPr>
    </w:p>
    <w:p w:rsidR="007F163B" w:rsidRPr="005877AB" w:rsidRDefault="00707D12" w:rsidP="005877AB">
      <w:pPr>
        <w:pStyle w:val="NormalWeb"/>
        <w:rPr>
          <w:rFonts w:ascii="Arial" w:hAnsi="Arial" w:cs="Arial"/>
          <w:sz w:val="22"/>
          <w:szCs w:val="22"/>
          <w:lang w:val="en"/>
        </w:rPr>
      </w:pPr>
      <w:r>
        <w:rPr>
          <w:rFonts w:ascii="Arial" w:hAnsi="Arial" w:cs="Arial"/>
          <w:sz w:val="22"/>
          <w:szCs w:val="22"/>
          <w:lang w:val="en"/>
        </w:rPr>
        <w:t>Updated July</w:t>
      </w:r>
      <w:r w:rsidR="00F92EDC">
        <w:rPr>
          <w:rFonts w:ascii="Arial" w:hAnsi="Arial" w:cs="Arial"/>
          <w:sz w:val="22"/>
          <w:szCs w:val="22"/>
          <w:lang w:val="en"/>
        </w:rPr>
        <w:t xml:space="preserve"> 2016</w:t>
      </w:r>
      <w:r w:rsidR="00B446A8">
        <w:rPr>
          <w:rFonts w:ascii="Arial" w:hAnsi="Arial" w:cs="Arial"/>
          <w:sz w:val="22"/>
          <w:szCs w:val="22"/>
          <w:lang w:val="en"/>
        </w:rPr>
        <w:t>; July 2017</w:t>
      </w:r>
    </w:p>
    <w:sectPr w:rsidR="007F163B" w:rsidRPr="005877AB" w:rsidSect="00BE51EE">
      <w:footerReference w:type="default" r:id="rId10"/>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03" w:rsidRDefault="00194F03" w:rsidP="005877AB">
      <w:r>
        <w:separator/>
      </w:r>
    </w:p>
  </w:endnote>
  <w:endnote w:type="continuationSeparator" w:id="0">
    <w:p w:rsidR="00194F03" w:rsidRDefault="00194F03" w:rsidP="0058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96162"/>
      <w:docPartObj>
        <w:docPartGallery w:val="Page Numbers (Bottom of Page)"/>
        <w:docPartUnique/>
      </w:docPartObj>
    </w:sdtPr>
    <w:sdtEndPr>
      <w:rPr>
        <w:noProof/>
      </w:rPr>
    </w:sdtEndPr>
    <w:sdtContent>
      <w:p w:rsidR="00194F03" w:rsidRDefault="00194F03">
        <w:pPr>
          <w:pStyle w:val="Footer"/>
          <w:jc w:val="center"/>
        </w:pPr>
        <w:r>
          <w:fldChar w:fldCharType="begin"/>
        </w:r>
        <w:r>
          <w:instrText xml:space="preserve"> PAGE   \* MERGEFORMAT </w:instrText>
        </w:r>
        <w:r>
          <w:fldChar w:fldCharType="separate"/>
        </w:r>
        <w:r w:rsidR="00AB63CD">
          <w:rPr>
            <w:noProof/>
          </w:rPr>
          <w:t>2</w:t>
        </w:r>
        <w:r>
          <w:rPr>
            <w:noProof/>
          </w:rPr>
          <w:fldChar w:fldCharType="end"/>
        </w:r>
      </w:p>
    </w:sdtContent>
  </w:sdt>
  <w:p w:rsidR="00194F03" w:rsidRDefault="00194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03" w:rsidRDefault="00194F03" w:rsidP="005877AB">
      <w:r>
        <w:separator/>
      </w:r>
    </w:p>
  </w:footnote>
  <w:footnote w:type="continuationSeparator" w:id="0">
    <w:p w:rsidR="00194F03" w:rsidRDefault="00194F03" w:rsidP="0058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EA4"/>
    <w:multiLevelType w:val="multilevel"/>
    <w:tmpl w:val="6E0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92E7C"/>
    <w:multiLevelType w:val="hybridMultilevel"/>
    <w:tmpl w:val="57F6D4C0"/>
    <w:lvl w:ilvl="0" w:tplc="F3F230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71022"/>
    <w:multiLevelType w:val="hybridMultilevel"/>
    <w:tmpl w:val="3CBEC29E"/>
    <w:lvl w:ilvl="0" w:tplc="C71032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FBB"/>
    <w:multiLevelType w:val="multilevel"/>
    <w:tmpl w:val="A3CC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611AF"/>
    <w:multiLevelType w:val="hybridMultilevel"/>
    <w:tmpl w:val="3D704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E52A9"/>
    <w:multiLevelType w:val="hybridMultilevel"/>
    <w:tmpl w:val="CF020B82"/>
    <w:lvl w:ilvl="0" w:tplc="3F7605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652F3"/>
    <w:multiLevelType w:val="hybridMultilevel"/>
    <w:tmpl w:val="E480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10138"/>
    <w:multiLevelType w:val="multilevel"/>
    <w:tmpl w:val="EA80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05EBC"/>
    <w:multiLevelType w:val="multilevel"/>
    <w:tmpl w:val="4A8E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A4DB7"/>
    <w:multiLevelType w:val="multilevel"/>
    <w:tmpl w:val="7A6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82CD3"/>
    <w:multiLevelType w:val="hybridMultilevel"/>
    <w:tmpl w:val="25349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6"/>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9"/>
    <w:rsid w:val="00017E1A"/>
    <w:rsid w:val="0003603E"/>
    <w:rsid w:val="00052589"/>
    <w:rsid w:val="00054607"/>
    <w:rsid w:val="00061B40"/>
    <w:rsid w:val="00066C5B"/>
    <w:rsid w:val="000A2CF3"/>
    <w:rsid w:val="000C78ED"/>
    <w:rsid w:val="000F33FD"/>
    <w:rsid w:val="001048C0"/>
    <w:rsid w:val="0013345E"/>
    <w:rsid w:val="00134E98"/>
    <w:rsid w:val="00167FAF"/>
    <w:rsid w:val="0017228F"/>
    <w:rsid w:val="00176361"/>
    <w:rsid w:val="00194C1B"/>
    <w:rsid w:val="00194F03"/>
    <w:rsid w:val="001A4812"/>
    <w:rsid w:val="00207E2F"/>
    <w:rsid w:val="00231501"/>
    <w:rsid w:val="0023743C"/>
    <w:rsid w:val="00257DC7"/>
    <w:rsid w:val="00267EC5"/>
    <w:rsid w:val="002A62BB"/>
    <w:rsid w:val="002B27E0"/>
    <w:rsid w:val="002F5EC7"/>
    <w:rsid w:val="003202F2"/>
    <w:rsid w:val="00340B14"/>
    <w:rsid w:val="00347A78"/>
    <w:rsid w:val="00371643"/>
    <w:rsid w:val="003764A1"/>
    <w:rsid w:val="00380B91"/>
    <w:rsid w:val="00392732"/>
    <w:rsid w:val="003A400A"/>
    <w:rsid w:val="003B773C"/>
    <w:rsid w:val="003E39CE"/>
    <w:rsid w:val="00426CDE"/>
    <w:rsid w:val="004278B4"/>
    <w:rsid w:val="0043253C"/>
    <w:rsid w:val="00472133"/>
    <w:rsid w:val="00474589"/>
    <w:rsid w:val="004A70BB"/>
    <w:rsid w:val="004B28DD"/>
    <w:rsid w:val="004B4406"/>
    <w:rsid w:val="004B7439"/>
    <w:rsid w:val="004F7390"/>
    <w:rsid w:val="005019BC"/>
    <w:rsid w:val="0058287C"/>
    <w:rsid w:val="005839A0"/>
    <w:rsid w:val="005877AB"/>
    <w:rsid w:val="005B01B8"/>
    <w:rsid w:val="005B3A50"/>
    <w:rsid w:val="005B4716"/>
    <w:rsid w:val="005C368C"/>
    <w:rsid w:val="005C66C4"/>
    <w:rsid w:val="005C6E2D"/>
    <w:rsid w:val="005E0D9E"/>
    <w:rsid w:val="006120C9"/>
    <w:rsid w:val="00685A96"/>
    <w:rsid w:val="006C426A"/>
    <w:rsid w:val="00707D12"/>
    <w:rsid w:val="00721675"/>
    <w:rsid w:val="0072189E"/>
    <w:rsid w:val="00740888"/>
    <w:rsid w:val="007D3A4D"/>
    <w:rsid w:val="007E08E9"/>
    <w:rsid w:val="007F163B"/>
    <w:rsid w:val="007F69CC"/>
    <w:rsid w:val="008051C3"/>
    <w:rsid w:val="0080609B"/>
    <w:rsid w:val="00847F65"/>
    <w:rsid w:val="00867D75"/>
    <w:rsid w:val="00874DD0"/>
    <w:rsid w:val="008A382D"/>
    <w:rsid w:val="008D14FA"/>
    <w:rsid w:val="008D7BA4"/>
    <w:rsid w:val="008F2662"/>
    <w:rsid w:val="0090476D"/>
    <w:rsid w:val="00921A97"/>
    <w:rsid w:val="0093461F"/>
    <w:rsid w:val="009367A9"/>
    <w:rsid w:val="00951F68"/>
    <w:rsid w:val="00961139"/>
    <w:rsid w:val="00964336"/>
    <w:rsid w:val="009853D7"/>
    <w:rsid w:val="00994302"/>
    <w:rsid w:val="009A6FF8"/>
    <w:rsid w:val="009B43BF"/>
    <w:rsid w:val="009D78EF"/>
    <w:rsid w:val="00A0292E"/>
    <w:rsid w:val="00A175BC"/>
    <w:rsid w:val="00A21F20"/>
    <w:rsid w:val="00A326DC"/>
    <w:rsid w:val="00A97D3E"/>
    <w:rsid w:val="00AA06B3"/>
    <w:rsid w:val="00AB63CD"/>
    <w:rsid w:val="00AC4EE5"/>
    <w:rsid w:val="00AC6FE6"/>
    <w:rsid w:val="00AE4ED5"/>
    <w:rsid w:val="00AF4EA6"/>
    <w:rsid w:val="00B0147E"/>
    <w:rsid w:val="00B05614"/>
    <w:rsid w:val="00B11274"/>
    <w:rsid w:val="00B27C1D"/>
    <w:rsid w:val="00B446A8"/>
    <w:rsid w:val="00B4706C"/>
    <w:rsid w:val="00BA11E7"/>
    <w:rsid w:val="00BC2433"/>
    <w:rsid w:val="00BC73F9"/>
    <w:rsid w:val="00BD5116"/>
    <w:rsid w:val="00BE51EE"/>
    <w:rsid w:val="00C06450"/>
    <w:rsid w:val="00C273D9"/>
    <w:rsid w:val="00C36986"/>
    <w:rsid w:val="00C4650E"/>
    <w:rsid w:val="00C47120"/>
    <w:rsid w:val="00C52C73"/>
    <w:rsid w:val="00C57D0F"/>
    <w:rsid w:val="00C649F5"/>
    <w:rsid w:val="00C668A6"/>
    <w:rsid w:val="00C92D7C"/>
    <w:rsid w:val="00C97556"/>
    <w:rsid w:val="00CB2CBD"/>
    <w:rsid w:val="00CC7907"/>
    <w:rsid w:val="00CD0A22"/>
    <w:rsid w:val="00CD2B1A"/>
    <w:rsid w:val="00CE0AE8"/>
    <w:rsid w:val="00CF388C"/>
    <w:rsid w:val="00D0614C"/>
    <w:rsid w:val="00D13D77"/>
    <w:rsid w:val="00D32CB5"/>
    <w:rsid w:val="00D45716"/>
    <w:rsid w:val="00D6494F"/>
    <w:rsid w:val="00D72290"/>
    <w:rsid w:val="00D75D93"/>
    <w:rsid w:val="00DA3BFA"/>
    <w:rsid w:val="00DB1BAB"/>
    <w:rsid w:val="00DD072D"/>
    <w:rsid w:val="00DD486C"/>
    <w:rsid w:val="00DE0137"/>
    <w:rsid w:val="00DF4049"/>
    <w:rsid w:val="00E55BEB"/>
    <w:rsid w:val="00E6254C"/>
    <w:rsid w:val="00F169C3"/>
    <w:rsid w:val="00F21F33"/>
    <w:rsid w:val="00F35130"/>
    <w:rsid w:val="00F42E38"/>
    <w:rsid w:val="00F63658"/>
    <w:rsid w:val="00F66887"/>
    <w:rsid w:val="00F7495E"/>
    <w:rsid w:val="00F83FBA"/>
    <w:rsid w:val="00F92EDC"/>
    <w:rsid w:val="00FA37A0"/>
    <w:rsid w:val="00FA6D0C"/>
    <w:rsid w:val="00FB6447"/>
    <w:rsid w:val="00FC57D0"/>
    <w:rsid w:val="00FD2C3F"/>
    <w:rsid w:val="00FE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BC41CF8-E6DC-480A-9D63-D8DE93BD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380B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7439"/>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7439"/>
    <w:rPr>
      <w:b/>
      <w:bCs/>
      <w:sz w:val="24"/>
      <w:szCs w:val="24"/>
    </w:rPr>
  </w:style>
  <w:style w:type="paragraph" w:styleId="NormalWeb">
    <w:name w:val="Normal (Web)"/>
    <w:basedOn w:val="Normal"/>
    <w:uiPriority w:val="99"/>
    <w:unhideWhenUsed/>
    <w:rsid w:val="004B7439"/>
    <w:pPr>
      <w:spacing w:before="100" w:beforeAutospacing="1" w:after="100" w:afterAutospacing="1"/>
    </w:pPr>
    <w:rPr>
      <w:lang w:val="en-GB" w:eastAsia="en-GB"/>
    </w:rPr>
  </w:style>
  <w:style w:type="character" w:styleId="Hyperlink">
    <w:name w:val="Hyperlink"/>
    <w:basedOn w:val="DefaultParagraphFont"/>
    <w:uiPriority w:val="99"/>
    <w:unhideWhenUsed/>
    <w:rsid w:val="004B7439"/>
    <w:rPr>
      <w:color w:val="0000FF"/>
      <w:u w:val="single"/>
    </w:rPr>
  </w:style>
  <w:style w:type="paragraph" w:styleId="BalloonText">
    <w:name w:val="Balloon Text"/>
    <w:basedOn w:val="Normal"/>
    <w:link w:val="BalloonTextChar"/>
    <w:rsid w:val="006C426A"/>
    <w:rPr>
      <w:rFonts w:ascii="Tahoma" w:hAnsi="Tahoma" w:cs="Tahoma"/>
      <w:sz w:val="16"/>
      <w:szCs w:val="16"/>
    </w:rPr>
  </w:style>
  <w:style w:type="character" w:customStyle="1" w:styleId="BalloonTextChar">
    <w:name w:val="Balloon Text Char"/>
    <w:basedOn w:val="DefaultParagraphFont"/>
    <w:link w:val="BalloonText"/>
    <w:rsid w:val="006C426A"/>
    <w:rPr>
      <w:rFonts w:ascii="Tahoma" w:hAnsi="Tahoma" w:cs="Tahoma"/>
      <w:sz w:val="16"/>
      <w:szCs w:val="16"/>
      <w:lang w:val="en-US" w:eastAsia="en-US"/>
    </w:rPr>
  </w:style>
  <w:style w:type="character" w:customStyle="1" w:styleId="Heading2Char">
    <w:name w:val="Heading 2 Char"/>
    <w:basedOn w:val="DefaultParagraphFont"/>
    <w:link w:val="Heading2"/>
    <w:rsid w:val="00380B91"/>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380B91"/>
    <w:pPr>
      <w:spacing w:after="200"/>
      <w:ind w:left="720"/>
      <w:contextualSpacing/>
    </w:pPr>
    <w:rPr>
      <w:rFonts w:ascii="Arial" w:eastAsiaTheme="minorHAnsi" w:hAnsi="Arial" w:cstheme="minorBidi"/>
      <w:sz w:val="22"/>
      <w:szCs w:val="22"/>
    </w:rPr>
  </w:style>
  <w:style w:type="paragraph" w:customStyle="1" w:styleId="txtmainblack">
    <w:name w:val="txtmainblack"/>
    <w:basedOn w:val="Normal"/>
    <w:rsid w:val="00AF4EA6"/>
    <w:pPr>
      <w:spacing w:before="100" w:beforeAutospacing="1" w:after="100" w:afterAutospacing="1" w:line="240" w:lineRule="atLeast"/>
    </w:pPr>
    <w:rPr>
      <w:rFonts w:ascii="Verdana" w:hAnsi="Verdana"/>
      <w:color w:val="000000"/>
      <w:lang w:val="en-GB" w:eastAsia="en-GB"/>
    </w:rPr>
  </w:style>
  <w:style w:type="character" w:customStyle="1" w:styleId="txtmainblack1">
    <w:name w:val="txtmainblack1"/>
    <w:basedOn w:val="DefaultParagraphFont"/>
    <w:rsid w:val="00AF4EA6"/>
    <w:rPr>
      <w:rFonts w:ascii="Verdana" w:hAnsi="Verdana" w:hint="default"/>
      <w:b w:val="0"/>
      <w:bCs w:val="0"/>
      <w:i w:val="0"/>
      <w:iCs w:val="0"/>
      <w:color w:val="000000"/>
      <w:sz w:val="24"/>
      <w:szCs w:val="24"/>
    </w:rPr>
  </w:style>
  <w:style w:type="character" w:styleId="Strong">
    <w:name w:val="Strong"/>
    <w:basedOn w:val="DefaultParagraphFont"/>
    <w:uiPriority w:val="22"/>
    <w:qFormat/>
    <w:rsid w:val="00CD2B1A"/>
    <w:rPr>
      <w:b/>
      <w:bCs/>
    </w:rPr>
  </w:style>
  <w:style w:type="character" w:styleId="FollowedHyperlink">
    <w:name w:val="FollowedHyperlink"/>
    <w:basedOn w:val="DefaultParagraphFont"/>
    <w:rsid w:val="00F21F33"/>
    <w:rPr>
      <w:color w:val="800080" w:themeColor="followedHyperlink"/>
      <w:u w:val="single"/>
    </w:rPr>
  </w:style>
  <w:style w:type="character" w:customStyle="1" w:styleId="txtmainblackbold1">
    <w:name w:val="txtmainblackbold1"/>
    <w:basedOn w:val="DefaultParagraphFont"/>
    <w:rsid w:val="00AC4EE5"/>
    <w:rPr>
      <w:rFonts w:ascii="Verdana" w:hAnsi="Verdana" w:hint="default"/>
      <w:b/>
      <w:bCs/>
      <w:i w:val="0"/>
      <w:iCs w:val="0"/>
      <w:color w:val="000000"/>
      <w:sz w:val="24"/>
      <w:szCs w:val="24"/>
    </w:rPr>
  </w:style>
  <w:style w:type="character" w:styleId="Emphasis">
    <w:name w:val="Emphasis"/>
    <w:basedOn w:val="DefaultParagraphFont"/>
    <w:uiPriority w:val="20"/>
    <w:qFormat/>
    <w:rsid w:val="00AC4EE5"/>
    <w:rPr>
      <w:i/>
      <w:iCs/>
    </w:rPr>
  </w:style>
  <w:style w:type="character" w:styleId="CommentReference">
    <w:name w:val="annotation reference"/>
    <w:basedOn w:val="DefaultParagraphFont"/>
    <w:rsid w:val="00FD2C3F"/>
    <w:rPr>
      <w:sz w:val="16"/>
      <w:szCs w:val="16"/>
    </w:rPr>
  </w:style>
  <w:style w:type="paragraph" w:styleId="CommentText">
    <w:name w:val="annotation text"/>
    <w:basedOn w:val="Normal"/>
    <w:link w:val="CommentTextChar"/>
    <w:rsid w:val="00FD2C3F"/>
    <w:rPr>
      <w:sz w:val="20"/>
      <w:szCs w:val="20"/>
    </w:rPr>
  </w:style>
  <w:style w:type="character" w:customStyle="1" w:styleId="CommentTextChar">
    <w:name w:val="Comment Text Char"/>
    <w:basedOn w:val="DefaultParagraphFont"/>
    <w:link w:val="CommentText"/>
    <w:rsid w:val="00FD2C3F"/>
    <w:rPr>
      <w:lang w:val="en-US" w:eastAsia="en-US"/>
    </w:rPr>
  </w:style>
  <w:style w:type="paragraph" w:styleId="CommentSubject">
    <w:name w:val="annotation subject"/>
    <w:basedOn w:val="CommentText"/>
    <w:next w:val="CommentText"/>
    <w:link w:val="CommentSubjectChar"/>
    <w:rsid w:val="00FD2C3F"/>
    <w:rPr>
      <w:b/>
      <w:bCs/>
    </w:rPr>
  </w:style>
  <w:style w:type="character" w:customStyle="1" w:styleId="CommentSubjectChar">
    <w:name w:val="Comment Subject Char"/>
    <w:basedOn w:val="CommentTextChar"/>
    <w:link w:val="CommentSubject"/>
    <w:rsid w:val="00FD2C3F"/>
    <w:rPr>
      <w:b/>
      <w:bCs/>
      <w:lang w:val="en-US" w:eastAsia="en-US"/>
    </w:rPr>
  </w:style>
  <w:style w:type="paragraph" w:styleId="Header">
    <w:name w:val="header"/>
    <w:basedOn w:val="Normal"/>
    <w:link w:val="HeaderChar"/>
    <w:rsid w:val="005877AB"/>
    <w:pPr>
      <w:tabs>
        <w:tab w:val="center" w:pos="4513"/>
        <w:tab w:val="right" w:pos="9026"/>
      </w:tabs>
    </w:pPr>
  </w:style>
  <w:style w:type="character" w:customStyle="1" w:styleId="HeaderChar">
    <w:name w:val="Header Char"/>
    <w:basedOn w:val="DefaultParagraphFont"/>
    <w:link w:val="Header"/>
    <w:rsid w:val="005877AB"/>
    <w:rPr>
      <w:sz w:val="24"/>
      <w:szCs w:val="24"/>
      <w:lang w:val="en-US" w:eastAsia="en-US"/>
    </w:rPr>
  </w:style>
  <w:style w:type="paragraph" w:styleId="Footer">
    <w:name w:val="footer"/>
    <w:basedOn w:val="Normal"/>
    <w:link w:val="FooterChar"/>
    <w:uiPriority w:val="99"/>
    <w:rsid w:val="005877AB"/>
    <w:pPr>
      <w:tabs>
        <w:tab w:val="center" w:pos="4513"/>
        <w:tab w:val="right" w:pos="9026"/>
      </w:tabs>
    </w:pPr>
  </w:style>
  <w:style w:type="character" w:customStyle="1" w:styleId="FooterChar">
    <w:name w:val="Footer Char"/>
    <w:basedOn w:val="DefaultParagraphFont"/>
    <w:link w:val="Footer"/>
    <w:uiPriority w:val="99"/>
    <w:rsid w:val="005877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138">
      <w:bodyDiv w:val="1"/>
      <w:marLeft w:val="0"/>
      <w:marRight w:val="0"/>
      <w:marTop w:val="0"/>
      <w:marBottom w:val="0"/>
      <w:divBdr>
        <w:top w:val="none" w:sz="0" w:space="0" w:color="auto"/>
        <w:left w:val="none" w:sz="0" w:space="0" w:color="auto"/>
        <w:bottom w:val="none" w:sz="0" w:space="0" w:color="auto"/>
        <w:right w:val="none" w:sz="0" w:space="0" w:color="auto"/>
      </w:divBdr>
      <w:divsChild>
        <w:div w:id="1214584363">
          <w:marLeft w:val="0"/>
          <w:marRight w:val="0"/>
          <w:marTop w:val="0"/>
          <w:marBottom w:val="15"/>
          <w:divBdr>
            <w:top w:val="none" w:sz="0" w:space="0" w:color="auto"/>
            <w:left w:val="none" w:sz="0" w:space="0" w:color="auto"/>
            <w:bottom w:val="none" w:sz="0" w:space="0" w:color="auto"/>
            <w:right w:val="none" w:sz="0" w:space="0" w:color="auto"/>
          </w:divBdr>
        </w:div>
        <w:div w:id="2052922721">
          <w:marLeft w:val="0"/>
          <w:marRight w:val="0"/>
          <w:marTop w:val="0"/>
          <w:marBottom w:val="0"/>
          <w:divBdr>
            <w:top w:val="none" w:sz="0" w:space="0" w:color="auto"/>
            <w:left w:val="none" w:sz="0" w:space="0" w:color="auto"/>
            <w:bottom w:val="none" w:sz="0" w:space="0" w:color="auto"/>
            <w:right w:val="none" w:sz="0" w:space="0" w:color="auto"/>
          </w:divBdr>
        </w:div>
        <w:div w:id="672606127">
          <w:marLeft w:val="0"/>
          <w:marRight w:val="0"/>
          <w:marTop w:val="0"/>
          <w:marBottom w:val="0"/>
          <w:divBdr>
            <w:top w:val="none" w:sz="0" w:space="0" w:color="auto"/>
            <w:left w:val="none" w:sz="0" w:space="0" w:color="auto"/>
            <w:bottom w:val="none" w:sz="0" w:space="0" w:color="auto"/>
            <w:right w:val="none" w:sz="0" w:space="0" w:color="auto"/>
          </w:divBdr>
        </w:div>
        <w:div w:id="2038385475">
          <w:marLeft w:val="0"/>
          <w:marRight w:val="0"/>
          <w:marTop w:val="0"/>
          <w:marBottom w:val="0"/>
          <w:divBdr>
            <w:top w:val="none" w:sz="0" w:space="0" w:color="auto"/>
            <w:left w:val="none" w:sz="0" w:space="0" w:color="auto"/>
            <w:bottom w:val="none" w:sz="0" w:space="0" w:color="auto"/>
            <w:right w:val="none" w:sz="0" w:space="0" w:color="auto"/>
          </w:divBdr>
        </w:div>
        <w:div w:id="1620917338">
          <w:marLeft w:val="0"/>
          <w:marRight w:val="0"/>
          <w:marTop w:val="0"/>
          <w:marBottom w:val="0"/>
          <w:divBdr>
            <w:top w:val="none" w:sz="0" w:space="0" w:color="auto"/>
            <w:left w:val="none" w:sz="0" w:space="0" w:color="auto"/>
            <w:bottom w:val="none" w:sz="0" w:space="0" w:color="auto"/>
            <w:right w:val="none" w:sz="0" w:space="0" w:color="auto"/>
          </w:divBdr>
        </w:div>
        <w:div w:id="1852909768">
          <w:marLeft w:val="0"/>
          <w:marRight w:val="0"/>
          <w:marTop w:val="0"/>
          <w:marBottom w:val="0"/>
          <w:divBdr>
            <w:top w:val="none" w:sz="0" w:space="0" w:color="auto"/>
            <w:left w:val="none" w:sz="0" w:space="0" w:color="auto"/>
            <w:bottom w:val="none" w:sz="0" w:space="0" w:color="auto"/>
            <w:right w:val="none" w:sz="0" w:space="0" w:color="auto"/>
          </w:divBdr>
        </w:div>
      </w:divsChild>
    </w:div>
    <w:div w:id="577248892">
      <w:bodyDiv w:val="1"/>
      <w:marLeft w:val="0"/>
      <w:marRight w:val="0"/>
      <w:marTop w:val="0"/>
      <w:marBottom w:val="0"/>
      <w:divBdr>
        <w:top w:val="none" w:sz="0" w:space="0" w:color="auto"/>
        <w:left w:val="none" w:sz="0" w:space="0" w:color="auto"/>
        <w:bottom w:val="none" w:sz="0" w:space="0" w:color="auto"/>
        <w:right w:val="none" w:sz="0" w:space="0" w:color="auto"/>
      </w:divBdr>
    </w:div>
    <w:div w:id="867646597">
      <w:bodyDiv w:val="1"/>
      <w:marLeft w:val="0"/>
      <w:marRight w:val="0"/>
      <w:marTop w:val="0"/>
      <w:marBottom w:val="0"/>
      <w:divBdr>
        <w:top w:val="none" w:sz="0" w:space="0" w:color="auto"/>
        <w:left w:val="none" w:sz="0" w:space="0" w:color="auto"/>
        <w:bottom w:val="none" w:sz="0" w:space="0" w:color="auto"/>
        <w:right w:val="none" w:sz="0" w:space="0" w:color="auto"/>
      </w:divBdr>
      <w:divsChild>
        <w:div w:id="414480170">
          <w:marLeft w:val="0"/>
          <w:marRight w:val="0"/>
          <w:marTop w:val="0"/>
          <w:marBottom w:val="0"/>
          <w:divBdr>
            <w:top w:val="none" w:sz="0" w:space="0" w:color="auto"/>
            <w:left w:val="none" w:sz="0" w:space="0" w:color="auto"/>
            <w:bottom w:val="none" w:sz="0" w:space="0" w:color="auto"/>
            <w:right w:val="none" w:sz="0" w:space="0" w:color="auto"/>
          </w:divBdr>
          <w:divsChild>
            <w:div w:id="1874922350">
              <w:marLeft w:val="0"/>
              <w:marRight w:val="0"/>
              <w:marTop w:val="0"/>
              <w:marBottom w:val="0"/>
              <w:divBdr>
                <w:top w:val="none" w:sz="0" w:space="0" w:color="auto"/>
                <w:left w:val="none" w:sz="0" w:space="0" w:color="auto"/>
                <w:bottom w:val="none" w:sz="0" w:space="0" w:color="auto"/>
                <w:right w:val="none" w:sz="0" w:space="0" w:color="auto"/>
              </w:divBdr>
              <w:divsChild>
                <w:div w:id="2109544119">
                  <w:marLeft w:val="0"/>
                  <w:marRight w:val="0"/>
                  <w:marTop w:val="0"/>
                  <w:marBottom w:val="0"/>
                  <w:divBdr>
                    <w:top w:val="none" w:sz="0" w:space="0" w:color="auto"/>
                    <w:left w:val="none" w:sz="0" w:space="0" w:color="auto"/>
                    <w:bottom w:val="none" w:sz="0" w:space="0" w:color="auto"/>
                    <w:right w:val="none" w:sz="0" w:space="0" w:color="auto"/>
                  </w:divBdr>
                  <w:divsChild>
                    <w:div w:id="1118178465">
                      <w:marLeft w:val="0"/>
                      <w:marRight w:val="0"/>
                      <w:marTop w:val="0"/>
                      <w:marBottom w:val="0"/>
                      <w:divBdr>
                        <w:top w:val="none" w:sz="0" w:space="0" w:color="auto"/>
                        <w:left w:val="none" w:sz="0" w:space="0" w:color="auto"/>
                        <w:bottom w:val="none" w:sz="0" w:space="0" w:color="auto"/>
                        <w:right w:val="none" w:sz="0" w:space="0" w:color="auto"/>
                      </w:divBdr>
                      <w:divsChild>
                        <w:div w:id="1446534439">
                          <w:marLeft w:val="0"/>
                          <w:marRight w:val="0"/>
                          <w:marTop w:val="0"/>
                          <w:marBottom w:val="0"/>
                          <w:divBdr>
                            <w:top w:val="none" w:sz="0" w:space="0" w:color="auto"/>
                            <w:left w:val="none" w:sz="0" w:space="0" w:color="auto"/>
                            <w:bottom w:val="none" w:sz="0" w:space="0" w:color="auto"/>
                            <w:right w:val="none" w:sz="0" w:space="0" w:color="auto"/>
                          </w:divBdr>
                          <w:divsChild>
                            <w:div w:id="78062653">
                              <w:marLeft w:val="0"/>
                              <w:marRight w:val="0"/>
                              <w:marTop w:val="0"/>
                              <w:marBottom w:val="0"/>
                              <w:divBdr>
                                <w:top w:val="none" w:sz="0" w:space="0" w:color="auto"/>
                                <w:left w:val="none" w:sz="0" w:space="0" w:color="auto"/>
                                <w:bottom w:val="none" w:sz="0" w:space="0" w:color="auto"/>
                                <w:right w:val="none" w:sz="0" w:space="0" w:color="auto"/>
                              </w:divBdr>
                              <w:divsChild>
                                <w:div w:id="871386231">
                                  <w:marLeft w:val="0"/>
                                  <w:marRight w:val="0"/>
                                  <w:marTop w:val="0"/>
                                  <w:marBottom w:val="0"/>
                                  <w:divBdr>
                                    <w:top w:val="none" w:sz="0" w:space="0" w:color="auto"/>
                                    <w:left w:val="none" w:sz="0" w:space="0" w:color="auto"/>
                                    <w:bottom w:val="none" w:sz="0" w:space="0" w:color="auto"/>
                                    <w:right w:val="none" w:sz="0" w:space="0" w:color="auto"/>
                                  </w:divBdr>
                                  <w:divsChild>
                                    <w:div w:id="211772842">
                                      <w:marLeft w:val="0"/>
                                      <w:marRight w:val="0"/>
                                      <w:marTop w:val="0"/>
                                      <w:marBottom w:val="0"/>
                                      <w:divBdr>
                                        <w:top w:val="none" w:sz="0" w:space="0" w:color="auto"/>
                                        <w:left w:val="none" w:sz="0" w:space="0" w:color="auto"/>
                                        <w:bottom w:val="none" w:sz="0" w:space="0" w:color="auto"/>
                                        <w:right w:val="none" w:sz="0" w:space="0" w:color="auto"/>
                                      </w:divBdr>
                                      <w:divsChild>
                                        <w:div w:id="1846434469">
                                          <w:marLeft w:val="0"/>
                                          <w:marRight w:val="0"/>
                                          <w:marTop w:val="0"/>
                                          <w:marBottom w:val="0"/>
                                          <w:divBdr>
                                            <w:top w:val="none" w:sz="0" w:space="0" w:color="auto"/>
                                            <w:left w:val="none" w:sz="0" w:space="0" w:color="auto"/>
                                            <w:bottom w:val="none" w:sz="0" w:space="0" w:color="auto"/>
                                            <w:right w:val="none" w:sz="0" w:space="0" w:color="auto"/>
                                          </w:divBdr>
                                        </w:div>
                                      </w:divsChild>
                                    </w:div>
                                    <w:div w:id="1077749323">
                                      <w:marLeft w:val="0"/>
                                      <w:marRight w:val="0"/>
                                      <w:marTop w:val="0"/>
                                      <w:marBottom w:val="0"/>
                                      <w:divBdr>
                                        <w:top w:val="none" w:sz="0" w:space="0" w:color="auto"/>
                                        <w:left w:val="none" w:sz="0" w:space="0" w:color="auto"/>
                                        <w:bottom w:val="none" w:sz="0" w:space="0" w:color="auto"/>
                                        <w:right w:val="none" w:sz="0" w:space="0" w:color="auto"/>
                                      </w:divBdr>
                                      <w:divsChild>
                                        <w:div w:id="1490053729">
                                          <w:marLeft w:val="0"/>
                                          <w:marRight w:val="0"/>
                                          <w:marTop w:val="0"/>
                                          <w:marBottom w:val="0"/>
                                          <w:divBdr>
                                            <w:top w:val="none" w:sz="0" w:space="0" w:color="auto"/>
                                            <w:left w:val="none" w:sz="0" w:space="0" w:color="auto"/>
                                            <w:bottom w:val="none" w:sz="0" w:space="0" w:color="auto"/>
                                            <w:right w:val="none" w:sz="0" w:space="0" w:color="auto"/>
                                          </w:divBdr>
                                        </w:div>
                                      </w:divsChild>
                                    </w:div>
                                    <w:div w:id="180434668">
                                      <w:marLeft w:val="0"/>
                                      <w:marRight w:val="0"/>
                                      <w:marTop w:val="0"/>
                                      <w:marBottom w:val="0"/>
                                      <w:divBdr>
                                        <w:top w:val="none" w:sz="0" w:space="0" w:color="auto"/>
                                        <w:left w:val="none" w:sz="0" w:space="0" w:color="auto"/>
                                        <w:bottom w:val="none" w:sz="0" w:space="0" w:color="auto"/>
                                        <w:right w:val="none" w:sz="0" w:space="0" w:color="auto"/>
                                      </w:divBdr>
                                      <w:divsChild>
                                        <w:div w:id="525140896">
                                          <w:marLeft w:val="0"/>
                                          <w:marRight w:val="0"/>
                                          <w:marTop w:val="0"/>
                                          <w:marBottom w:val="0"/>
                                          <w:divBdr>
                                            <w:top w:val="none" w:sz="0" w:space="0" w:color="auto"/>
                                            <w:left w:val="none" w:sz="0" w:space="0" w:color="auto"/>
                                            <w:bottom w:val="none" w:sz="0" w:space="0" w:color="auto"/>
                                            <w:right w:val="none" w:sz="0" w:space="0" w:color="auto"/>
                                          </w:divBdr>
                                        </w:div>
                                      </w:divsChild>
                                    </w:div>
                                    <w:div w:id="1354721742">
                                      <w:marLeft w:val="0"/>
                                      <w:marRight w:val="0"/>
                                      <w:marTop w:val="0"/>
                                      <w:marBottom w:val="0"/>
                                      <w:divBdr>
                                        <w:top w:val="none" w:sz="0" w:space="0" w:color="auto"/>
                                        <w:left w:val="none" w:sz="0" w:space="0" w:color="auto"/>
                                        <w:bottom w:val="none" w:sz="0" w:space="0" w:color="auto"/>
                                        <w:right w:val="none" w:sz="0" w:space="0" w:color="auto"/>
                                      </w:divBdr>
                                      <w:divsChild>
                                        <w:div w:id="292060041">
                                          <w:marLeft w:val="0"/>
                                          <w:marRight w:val="0"/>
                                          <w:marTop w:val="0"/>
                                          <w:marBottom w:val="0"/>
                                          <w:divBdr>
                                            <w:top w:val="none" w:sz="0" w:space="0" w:color="auto"/>
                                            <w:left w:val="none" w:sz="0" w:space="0" w:color="auto"/>
                                            <w:bottom w:val="none" w:sz="0" w:space="0" w:color="auto"/>
                                            <w:right w:val="none" w:sz="0" w:space="0" w:color="auto"/>
                                          </w:divBdr>
                                        </w:div>
                                      </w:divsChild>
                                    </w:div>
                                    <w:div w:id="946423972">
                                      <w:marLeft w:val="0"/>
                                      <w:marRight w:val="0"/>
                                      <w:marTop w:val="0"/>
                                      <w:marBottom w:val="0"/>
                                      <w:divBdr>
                                        <w:top w:val="none" w:sz="0" w:space="0" w:color="auto"/>
                                        <w:left w:val="none" w:sz="0" w:space="0" w:color="auto"/>
                                        <w:bottom w:val="none" w:sz="0" w:space="0" w:color="auto"/>
                                        <w:right w:val="none" w:sz="0" w:space="0" w:color="auto"/>
                                      </w:divBdr>
                                      <w:divsChild>
                                        <w:div w:id="904684382">
                                          <w:marLeft w:val="0"/>
                                          <w:marRight w:val="0"/>
                                          <w:marTop w:val="0"/>
                                          <w:marBottom w:val="0"/>
                                          <w:divBdr>
                                            <w:top w:val="none" w:sz="0" w:space="0" w:color="auto"/>
                                            <w:left w:val="none" w:sz="0" w:space="0" w:color="auto"/>
                                            <w:bottom w:val="none" w:sz="0" w:space="0" w:color="auto"/>
                                            <w:right w:val="none" w:sz="0" w:space="0" w:color="auto"/>
                                          </w:divBdr>
                                        </w:div>
                                      </w:divsChild>
                                    </w:div>
                                    <w:div w:id="1250313655">
                                      <w:marLeft w:val="0"/>
                                      <w:marRight w:val="0"/>
                                      <w:marTop w:val="0"/>
                                      <w:marBottom w:val="0"/>
                                      <w:divBdr>
                                        <w:top w:val="none" w:sz="0" w:space="0" w:color="auto"/>
                                        <w:left w:val="none" w:sz="0" w:space="0" w:color="auto"/>
                                        <w:bottom w:val="none" w:sz="0" w:space="0" w:color="auto"/>
                                        <w:right w:val="none" w:sz="0" w:space="0" w:color="auto"/>
                                      </w:divBdr>
                                      <w:divsChild>
                                        <w:div w:id="1590113392">
                                          <w:marLeft w:val="0"/>
                                          <w:marRight w:val="0"/>
                                          <w:marTop w:val="0"/>
                                          <w:marBottom w:val="0"/>
                                          <w:divBdr>
                                            <w:top w:val="none" w:sz="0" w:space="0" w:color="auto"/>
                                            <w:left w:val="none" w:sz="0" w:space="0" w:color="auto"/>
                                            <w:bottom w:val="none" w:sz="0" w:space="0" w:color="auto"/>
                                            <w:right w:val="none" w:sz="0" w:space="0" w:color="auto"/>
                                          </w:divBdr>
                                        </w:div>
                                      </w:divsChild>
                                    </w:div>
                                    <w:div w:id="1111704113">
                                      <w:marLeft w:val="0"/>
                                      <w:marRight w:val="0"/>
                                      <w:marTop w:val="0"/>
                                      <w:marBottom w:val="0"/>
                                      <w:divBdr>
                                        <w:top w:val="none" w:sz="0" w:space="0" w:color="auto"/>
                                        <w:left w:val="none" w:sz="0" w:space="0" w:color="auto"/>
                                        <w:bottom w:val="none" w:sz="0" w:space="0" w:color="auto"/>
                                        <w:right w:val="none" w:sz="0" w:space="0" w:color="auto"/>
                                      </w:divBdr>
                                      <w:divsChild>
                                        <w:div w:id="259918744">
                                          <w:marLeft w:val="0"/>
                                          <w:marRight w:val="0"/>
                                          <w:marTop w:val="0"/>
                                          <w:marBottom w:val="0"/>
                                          <w:divBdr>
                                            <w:top w:val="none" w:sz="0" w:space="0" w:color="auto"/>
                                            <w:left w:val="none" w:sz="0" w:space="0" w:color="auto"/>
                                            <w:bottom w:val="none" w:sz="0" w:space="0" w:color="auto"/>
                                            <w:right w:val="none" w:sz="0" w:space="0" w:color="auto"/>
                                          </w:divBdr>
                                        </w:div>
                                      </w:divsChild>
                                    </w:div>
                                    <w:div w:id="829633963">
                                      <w:marLeft w:val="0"/>
                                      <w:marRight w:val="0"/>
                                      <w:marTop w:val="0"/>
                                      <w:marBottom w:val="0"/>
                                      <w:divBdr>
                                        <w:top w:val="none" w:sz="0" w:space="0" w:color="auto"/>
                                        <w:left w:val="none" w:sz="0" w:space="0" w:color="auto"/>
                                        <w:bottom w:val="none" w:sz="0" w:space="0" w:color="auto"/>
                                        <w:right w:val="none" w:sz="0" w:space="0" w:color="auto"/>
                                      </w:divBdr>
                                      <w:divsChild>
                                        <w:div w:id="1583563271">
                                          <w:marLeft w:val="0"/>
                                          <w:marRight w:val="0"/>
                                          <w:marTop w:val="0"/>
                                          <w:marBottom w:val="0"/>
                                          <w:divBdr>
                                            <w:top w:val="none" w:sz="0" w:space="0" w:color="auto"/>
                                            <w:left w:val="none" w:sz="0" w:space="0" w:color="auto"/>
                                            <w:bottom w:val="none" w:sz="0" w:space="0" w:color="auto"/>
                                            <w:right w:val="none" w:sz="0" w:space="0" w:color="auto"/>
                                          </w:divBdr>
                                        </w:div>
                                      </w:divsChild>
                                    </w:div>
                                    <w:div w:id="2055537094">
                                      <w:marLeft w:val="0"/>
                                      <w:marRight w:val="0"/>
                                      <w:marTop w:val="0"/>
                                      <w:marBottom w:val="0"/>
                                      <w:divBdr>
                                        <w:top w:val="none" w:sz="0" w:space="0" w:color="auto"/>
                                        <w:left w:val="none" w:sz="0" w:space="0" w:color="auto"/>
                                        <w:bottom w:val="none" w:sz="0" w:space="0" w:color="auto"/>
                                        <w:right w:val="none" w:sz="0" w:space="0" w:color="auto"/>
                                      </w:divBdr>
                                      <w:divsChild>
                                        <w:div w:id="13187943">
                                          <w:marLeft w:val="0"/>
                                          <w:marRight w:val="0"/>
                                          <w:marTop w:val="0"/>
                                          <w:marBottom w:val="0"/>
                                          <w:divBdr>
                                            <w:top w:val="none" w:sz="0" w:space="0" w:color="auto"/>
                                            <w:left w:val="none" w:sz="0" w:space="0" w:color="auto"/>
                                            <w:bottom w:val="none" w:sz="0" w:space="0" w:color="auto"/>
                                            <w:right w:val="none" w:sz="0" w:space="0" w:color="auto"/>
                                          </w:divBdr>
                                        </w:div>
                                      </w:divsChild>
                                    </w:div>
                                    <w:div w:id="1038354462">
                                      <w:marLeft w:val="0"/>
                                      <w:marRight w:val="0"/>
                                      <w:marTop w:val="0"/>
                                      <w:marBottom w:val="0"/>
                                      <w:divBdr>
                                        <w:top w:val="none" w:sz="0" w:space="0" w:color="auto"/>
                                        <w:left w:val="none" w:sz="0" w:space="0" w:color="auto"/>
                                        <w:bottom w:val="none" w:sz="0" w:space="0" w:color="auto"/>
                                        <w:right w:val="none" w:sz="0" w:space="0" w:color="auto"/>
                                      </w:divBdr>
                                      <w:divsChild>
                                        <w:div w:id="128712882">
                                          <w:marLeft w:val="0"/>
                                          <w:marRight w:val="0"/>
                                          <w:marTop w:val="0"/>
                                          <w:marBottom w:val="0"/>
                                          <w:divBdr>
                                            <w:top w:val="none" w:sz="0" w:space="0" w:color="auto"/>
                                            <w:left w:val="none" w:sz="0" w:space="0" w:color="auto"/>
                                            <w:bottom w:val="none" w:sz="0" w:space="0" w:color="auto"/>
                                            <w:right w:val="none" w:sz="0" w:space="0" w:color="auto"/>
                                          </w:divBdr>
                                        </w:div>
                                      </w:divsChild>
                                    </w:div>
                                    <w:div w:id="1023481796">
                                      <w:marLeft w:val="0"/>
                                      <w:marRight w:val="0"/>
                                      <w:marTop w:val="0"/>
                                      <w:marBottom w:val="0"/>
                                      <w:divBdr>
                                        <w:top w:val="none" w:sz="0" w:space="0" w:color="auto"/>
                                        <w:left w:val="none" w:sz="0" w:space="0" w:color="auto"/>
                                        <w:bottom w:val="none" w:sz="0" w:space="0" w:color="auto"/>
                                        <w:right w:val="none" w:sz="0" w:space="0" w:color="auto"/>
                                      </w:divBdr>
                                      <w:divsChild>
                                        <w:div w:id="1614631646">
                                          <w:marLeft w:val="0"/>
                                          <w:marRight w:val="0"/>
                                          <w:marTop w:val="0"/>
                                          <w:marBottom w:val="0"/>
                                          <w:divBdr>
                                            <w:top w:val="none" w:sz="0" w:space="0" w:color="auto"/>
                                            <w:left w:val="none" w:sz="0" w:space="0" w:color="auto"/>
                                            <w:bottom w:val="none" w:sz="0" w:space="0" w:color="auto"/>
                                            <w:right w:val="none" w:sz="0" w:space="0" w:color="auto"/>
                                          </w:divBdr>
                                        </w:div>
                                      </w:divsChild>
                                    </w:div>
                                    <w:div w:id="458456766">
                                      <w:marLeft w:val="0"/>
                                      <w:marRight w:val="0"/>
                                      <w:marTop w:val="0"/>
                                      <w:marBottom w:val="0"/>
                                      <w:divBdr>
                                        <w:top w:val="none" w:sz="0" w:space="0" w:color="auto"/>
                                        <w:left w:val="none" w:sz="0" w:space="0" w:color="auto"/>
                                        <w:bottom w:val="none" w:sz="0" w:space="0" w:color="auto"/>
                                        <w:right w:val="none" w:sz="0" w:space="0" w:color="auto"/>
                                      </w:divBdr>
                                      <w:divsChild>
                                        <w:div w:id="998265859">
                                          <w:marLeft w:val="0"/>
                                          <w:marRight w:val="0"/>
                                          <w:marTop w:val="0"/>
                                          <w:marBottom w:val="0"/>
                                          <w:divBdr>
                                            <w:top w:val="none" w:sz="0" w:space="0" w:color="auto"/>
                                            <w:left w:val="none" w:sz="0" w:space="0" w:color="auto"/>
                                            <w:bottom w:val="none" w:sz="0" w:space="0" w:color="auto"/>
                                            <w:right w:val="none" w:sz="0" w:space="0" w:color="auto"/>
                                          </w:divBdr>
                                        </w:div>
                                      </w:divsChild>
                                    </w:div>
                                    <w:div w:id="689334207">
                                      <w:marLeft w:val="0"/>
                                      <w:marRight w:val="0"/>
                                      <w:marTop w:val="0"/>
                                      <w:marBottom w:val="0"/>
                                      <w:divBdr>
                                        <w:top w:val="none" w:sz="0" w:space="0" w:color="auto"/>
                                        <w:left w:val="none" w:sz="0" w:space="0" w:color="auto"/>
                                        <w:bottom w:val="none" w:sz="0" w:space="0" w:color="auto"/>
                                        <w:right w:val="none" w:sz="0" w:space="0" w:color="auto"/>
                                      </w:divBdr>
                                      <w:divsChild>
                                        <w:div w:id="1690643236">
                                          <w:marLeft w:val="0"/>
                                          <w:marRight w:val="0"/>
                                          <w:marTop w:val="0"/>
                                          <w:marBottom w:val="0"/>
                                          <w:divBdr>
                                            <w:top w:val="none" w:sz="0" w:space="0" w:color="auto"/>
                                            <w:left w:val="none" w:sz="0" w:space="0" w:color="auto"/>
                                            <w:bottom w:val="none" w:sz="0" w:space="0" w:color="auto"/>
                                            <w:right w:val="none" w:sz="0" w:space="0" w:color="auto"/>
                                          </w:divBdr>
                                        </w:div>
                                      </w:divsChild>
                                    </w:div>
                                    <w:div w:id="464204805">
                                      <w:marLeft w:val="0"/>
                                      <w:marRight w:val="0"/>
                                      <w:marTop w:val="0"/>
                                      <w:marBottom w:val="0"/>
                                      <w:divBdr>
                                        <w:top w:val="none" w:sz="0" w:space="0" w:color="auto"/>
                                        <w:left w:val="none" w:sz="0" w:space="0" w:color="auto"/>
                                        <w:bottom w:val="none" w:sz="0" w:space="0" w:color="auto"/>
                                        <w:right w:val="none" w:sz="0" w:space="0" w:color="auto"/>
                                      </w:divBdr>
                                      <w:divsChild>
                                        <w:div w:id="904413553">
                                          <w:marLeft w:val="0"/>
                                          <w:marRight w:val="0"/>
                                          <w:marTop w:val="0"/>
                                          <w:marBottom w:val="0"/>
                                          <w:divBdr>
                                            <w:top w:val="none" w:sz="0" w:space="0" w:color="auto"/>
                                            <w:left w:val="none" w:sz="0" w:space="0" w:color="auto"/>
                                            <w:bottom w:val="none" w:sz="0" w:space="0" w:color="auto"/>
                                            <w:right w:val="none" w:sz="0" w:space="0" w:color="auto"/>
                                          </w:divBdr>
                                        </w:div>
                                      </w:divsChild>
                                    </w:div>
                                    <w:div w:id="1841583105">
                                      <w:marLeft w:val="0"/>
                                      <w:marRight w:val="0"/>
                                      <w:marTop w:val="0"/>
                                      <w:marBottom w:val="0"/>
                                      <w:divBdr>
                                        <w:top w:val="none" w:sz="0" w:space="0" w:color="auto"/>
                                        <w:left w:val="none" w:sz="0" w:space="0" w:color="auto"/>
                                        <w:bottom w:val="none" w:sz="0" w:space="0" w:color="auto"/>
                                        <w:right w:val="none" w:sz="0" w:space="0" w:color="auto"/>
                                      </w:divBdr>
                                      <w:divsChild>
                                        <w:div w:id="953974756">
                                          <w:marLeft w:val="0"/>
                                          <w:marRight w:val="0"/>
                                          <w:marTop w:val="0"/>
                                          <w:marBottom w:val="0"/>
                                          <w:divBdr>
                                            <w:top w:val="none" w:sz="0" w:space="0" w:color="auto"/>
                                            <w:left w:val="none" w:sz="0" w:space="0" w:color="auto"/>
                                            <w:bottom w:val="none" w:sz="0" w:space="0" w:color="auto"/>
                                            <w:right w:val="none" w:sz="0" w:space="0" w:color="auto"/>
                                          </w:divBdr>
                                        </w:div>
                                      </w:divsChild>
                                    </w:div>
                                    <w:div w:id="365066979">
                                      <w:marLeft w:val="0"/>
                                      <w:marRight w:val="0"/>
                                      <w:marTop w:val="0"/>
                                      <w:marBottom w:val="0"/>
                                      <w:divBdr>
                                        <w:top w:val="none" w:sz="0" w:space="0" w:color="auto"/>
                                        <w:left w:val="none" w:sz="0" w:space="0" w:color="auto"/>
                                        <w:bottom w:val="none" w:sz="0" w:space="0" w:color="auto"/>
                                        <w:right w:val="none" w:sz="0" w:space="0" w:color="auto"/>
                                      </w:divBdr>
                                      <w:divsChild>
                                        <w:div w:id="1231845602">
                                          <w:marLeft w:val="0"/>
                                          <w:marRight w:val="0"/>
                                          <w:marTop w:val="0"/>
                                          <w:marBottom w:val="0"/>
                                          <w:divBdr>
                                            <w:top w:val="none" w:sz="0" w:space="0" w:color="auto"/>
                                            <w:left w:val="none" w:sz="0" w:space="0" w:color="auto"/>
                                            <w:bottom w:val="none" w:sz="0" w:space="0" w:color="auto"/>
                                            <w:right w:val="none" w:sz="0" w:space="0" w:color="auto"/>
                                          </w:divBdr>
                                        </w:div>
                                      </w:divsChild>
                                    </w:div>
                                    <w:div w:id="1940793558">
                                      <w:marLeft w:val="0"/>
                                      <w:marRight w:val="0"/>
                                      <w:marTop w:val="0"/>
                                      <w:marBottom w:val="0"/>
                                      <w:divBdr>
                                        <w:top w:val="none" w:sz="0" w:space="0" w:color="auto"/>
                                        <w:left w:val="none" w:sz="0" w:space="0" w:color="auto"/>
                                        <w:bottom w:val="none" w:sz="0" w:space="0" w:color="auto"/>
                                        <w:right w:val="none" w:sz="0" w:space="0" w:color="auto"/>
                                      </w:divBdr>
                                      <w:divsChild>
                                        <w:div w:id="187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207075">
      <w:bodyDiv w:val="1"/>
      <w:marLeft w:val="0"/>
      <w:marRight w:val="0"/>
      <w:marTop w:val="0"/>
      <w:marBottom w:val="0"/>
      <w:divBdr>
        <w:top w:val="none" w:sz="0" w:space="0" w:color="auto"/>
        <w:left w:val="none" w:sz="0" w:space="0" w:color="auto"/>
        <w:bottom w:val="none" w:sz="0" w:space="0" w:color="auto"/>
        <w:right w:val="none" w:sz="0" w:space="0" w:color="auto"/>
      </w:divBdr>
    </w:div>
    <w:div w:id="1028992571">
      <w:bodyDiv w:val="1"/>
      <w:marLeft w:val="0"/>
      <w:marRight w:val="0"/>
      <w:marTop w:val="0"/>
      <w:marBottom w:val="0"/>
      <w:divBdr>
        <w:top w:val="none" w:sz="0" w:space="0" w:color="auto"/>
        <w:left w:val="none" w:sz="0" w:space="0" w:color="auto"/>
        <w:bottom w:val="none" w:sz="0" w:space="0" w:color="auto"/>
        <w:right w:val="none" w:sz="0" w:space="0" w:color="auto"/>
      </w:divBdr>
      <w:divsChild>
        <w:div w:id="1241135266">
          <w:marLeft w:val="0"/>
          <w:marRight w:val="0"/>
          <w:marTop w:val="0"/>
          <w:marBottom w:val="0"/>
          <w:divBdr>
            <w:top w:val="none" w:sz="0" w:space="0" w:color="auto"/>
            <w:left w:val="none" w:sz="0" w:space="0" w:color="auto"/>
            <w:bottom w:val="none" w:sz="0" w:space="0" w:color="auto"/>
            <w:right w:val="none" w:sz="0" w:space="0" w:color="auto"/>
          </w:divBdr>
          <w:divsChild>
            <w:div w:id="2137484037">
              <w:marLeft w:val="0"/>
              <w:marRight w:val="0"/>
              <w:marTop w:val="0"/>
              <w:marBottom w:val="0"/>
              <w:divBdr>
                <w:top w:val="none" w:sz="0" w:space="0" w:color="auto"/>
                <w:left w:val="none" w:sz="0" w:space="0" w:color="auto"/>
                <w:bottom w:val="none" w:sz="0" w:space="0" w:color="auto"/>
                <w:right w:val="none" w:sz="0" w:space="0" w:color="auto"/>
              </w:divBdr>
              <w:divsChild>
                <w:div w:id="188615364">
                  <w:marLeft w:val="0"/>
                  <w:marRight w:val="0"/>
                  <w:marTop w:val="0"/>
                  <w:marBottom w:val="0"/>
                  <w:divBdr>
                    <w:top w:val="none" w:sz="0" w:space="0" w:color="auto"/>
                    <w:left w:val="none" w:sz="0" w:space="0" w:color="auto"/>
                    <w:bottom w:val="none" w:sz="0" w:space="0" w:color="auto"/>
                    <w:right w:val="none" w:sz="0" w:space="0" w:color="auto"/>
                  </w:divBdr>
                  <w:divsChild>
                    <w:div w:id="703946849">
                      <w:marLeft w:val="0"/>
                      <w:marRight w:val="0"/>
                      <w:marTop w:val="0"/>
                      <w:marBottom w:val="0"/>
                      <w:divBdr>
                        <w:top w:val="none" w:sz="0" w:space="0" w:color="auto"/>
                        <w:left w:val="none" w:sz="0" w:space="0" w:color="auto"/>
                        <w:bottom w:val="none" w:sz="0" w:space="0" w:color="auto"/>
                        <w:right w:val="none" w:sz="0" w:space="0" w:color="auto"/>
                      </w:divBdr>
                      <w:divsChild>
                        <w:div w:id="709571795">
                          <w:marLeft w:val="0"/>
                          <w:marRight w:val="0"/>
                          <w:marTop w:val="0"/>
                          <w:marBottom w:val="0"/>
                          <w:divBdr>
                            <w:top w:val="none" w:sz="0" w:space="0" w:color="auto"/>
                            <w:left w:val="none" w:sz="0" w:space="0" w:color="auto"/>
                            <w:bottom w:val="none" w:sz="0" w:space="0" w:color="auto"/>
                            <w:right w:val="none" w:sz="0" w:space="0" w:color="auto"/>
                          </w:divBdr>
                          <w:divsChild>
                            <w:div w:id="818038136">
                              <w:marLeft w:val="0"/>
                              <w:marRight w:val="0"/>
                              <w:marTop w:val="0"/>
                              <w:marBottom w:val="0"/>
                              <w:divBdr>
                                <w:top w:val="none" w:sz="0" w:space="0" w:color="auto"/>
                                <w:left w:val="none" w:sz="0" w:space="0" w:color="auto"/>
                                <w:bottom w:val="none" w:sz="0" w:space="0" w:color="auto"/>
                                <w:right w:val="none" w:sz="0" w:space="0" w:color="auto"/>
                              </w:divBdr>
                              <w:divsChild>
                                <w:div w:id="639458689">
                                  <w:marLeft w:val="0"/>
                                  <w:marRight w:val="0"/>
                                  <w:marTop w:val="0"/>
                                  <w:marBottom w:val="0"/>
                                  <w:divBdr>
                                    <w:top w:val="none" w:sz="0" w:space="0" w:color="auto"/>
                                    <w:left w:val="none" w:sz="0" w:space="0" w:color="auto"/>
                                    <w:bottom w:val="none" w:sz="0" w:space="0" w:color="auto"/>
                                    <w:right w:val="none" w:sz="0" w:space="0" w:color="auto"/>
                                  </w:divBdr>
                                  <w:divsChild>
                                    <w:div w:id="835615553">
                                      <w:marLeft w:val="0"/>
                                      <w:marRight w:val="0"/>
                                      <w:marTop w:val="0"/>
                                      <w:marBottom w:val="0"/>
                                      <w:divBdr>
                                        <w:top w:val="none" w:sz="0" w:space="0" w:color="auto"/>
                                        <w:left w:val="none" w:sz="0" w:space="0" w:color="auto"/>
                                        <w:bottom w:val="none" w:sz="0" w:space="0" w:color="auto"/>
                                        <w:right w:val="none" w:sz="0" w:space="0" w:color="auto"/>
                                      </w:divBdr>
                                      <w:divsChild>
                                        <w:div w:id="1631550767">
                                          <w:marLeft w:val="0"/>
                                          <w:marRight w:val="0"/>
                                          <w:marTop w:val="0"/>
                                          <w:marBottom w:val="0"/>
                                          <w:divBdr>
                                            <w:top w:val="none" w:sz="0" w:space="0" w:color="auto"/>
                                            <w:left w:val="none" w:sz="0" w:space="0" w:color="auto"/>
                                            <w:bottom w:val="none" w:sz="0" w:space="0" w:color="auto"/>
                                            <w:right w:val="none" w:sz="0" w:space="0" w:color="auto"/>
                                          </w:divBdr>
                                        </w:div>
                                      </w:divsChild>
                                    </w:div>
                                    <w:div w:id="1522888389">
                                      <w:marLeft w:val="0"/>
                                      <w:marRight w:val="0"/>
                                      <w:marTop w:val="0"/>
                                      <w:marBottom w:val="0"/>
                                      <w:divBdr>
                                        <w:top w:val="none" w:sz="0" w:space="0" w:color="auto"/>
                                        <w:left w:val="none" w:sz="0" w:space="0" w:color="auto"/>
                                        <w:bottom w:val="none" w:sz="0" w:space="0" w:color="auto"/>
                                        <w:right w:val="none" w:sz="0" w:space="0" w:color="auto"/>
                                      </w:divBdr>
                                      <w:divsChild>
                                        <w:div w:id="125659206">
                                          <w:marLeft w:val="0"/>
                                          <w:marRight w:val="0"/>
                                          <w:marTop w:val="0"/>
                                          <w:marBottom w:val="0"/>
                                          <w:divBdr>
                                            <w:top w:val="none" w:sz="0" w:space="0" w:color="auto"/>
                                            <w:left w:val="none" w:sz="0" w:space="0" w:color="auto"/>
                                            <w:bottom w:val="none" w:sz="0" w:space="0" w:color="auto"/>
                                            <w:right w:val="none" w:sz="0" w:space="0" w:color="auto"/>
                                          </w:divBdr>
                                        </w:div>
                                      </w:divsChild>
                                    </w:div>
                                    <w:div w:id="742989988">
                                      <w:marLeft w:val="0"/>
                                      <w:marRight w:val="0"/>
                                      <w:marTop w:val="0"/>
                                      <w:marBottom w:val="0"/>
                                      <w:divBdr>
                                        <w:top w:val="none" w:sz="0" w:space="0" w:color="auto"/>
                                        <w:left w:val="none" w:sz="0" w:space="0" w:color="auto"/>
                                        <w:bottom w:val="none" w:sz="0" w:space="0" w:color="auto"/>
                                        <w:right w:val="none" w:sz="0" w:space="0" w:color="auto"/>
                                      </w:divBdr>
                                      <w:divsChild>
                                        <w:div w:id="621688570">
                                          <w:marLeft w:val="0"/>
                                          <w:marRight w:val="0"/>
                                          <w:marTop w:val="0"/>
                                          <w:marBottom w:val="0"/>
                                          <w:divBdr>
                                            <w:top w:val="none" w:sz="0" w:space="0" w:color="auto"/>
                                            <w:left w:val="none" w:sz="0" w:space="0" w:color="auto"/>
                                            <w:bottom w:val="none" w:sz="0" w:space="0" w:color="auto"/>
                                            <w:right w:val="none" w:sz="0" w:space="0" w:color="auto"/>
                                          </w:divBdr>
                                        </w:div>
                                      </w:divsChild>
                                    </w:div>
                                    <w:div w:id="1283223591">
                                      <w:marLeft w:val="0"/>
                                      <w:marRight w:val="0"/>
                                      <w:marTop w:val="0"/>
                                      <w:marBottom w:val="0"/>
                                      <w:divBdr>
                                        <w:top w:val="none" w:sz="0" w:space="0" w:color="auto"/>
                                        <w:left w:val="none" w:sz="0" w:space="0" w:color="auto"/>
                                        <w:bottom w:val="none" w:sz="0" w:space="0" w:color="auto"/>
                                        <w:right w:val="none" w:sz="0" w:space="0" w:color="auto"/>
                                      </w:divBdr>
                                      <w:divsChild>
                                        <w:div w:id="1366521246">
                                          <w:marLeft w:val="0"/>
                                          <w:marRight w:val="0"/>
                                          <w:marTop w:val="0"/>
                                          <w:marBottom w:val="0"/>
                                          <w:divBdr>
                                            <w:top w:val="none" w:sz="0" w:space="0" w:color="auto"/>
                                            <w:left w:val="none" w:sz="0" w:space="0" w:color="auto"/>
                                            <w:bottom w:val="none" w:sz="0" w:space="0" w:color="auto"/>
                                            <w:right w:val="none" w:sz="0" w:space="0" w:color="auto"/>
                                          </w:divBdr>
                                        </w:div>
                                      </w:divsChild>
                                    </w:div>
                                    <w:div w:id="893737888">
                                      <w:marLeft w:val="0"/>
                                      <w:marRight w:val="0"/>
                                      <w:marTop w:val="0"/>
                                      <w:marBottom w:val="0"/>
                                      <w:divBdr>
                                        <w:top w:val="none" w:sz="0" w:space="0" w:color="auto"/>
                                        <w:left w:val="none" w:sz="0" w:space="0" w:color="auto"/>
                                        <w:bottom w:val="none" w:sz="0" w:space="0" w:color="auto"/>
                                        <w:right w:val="none" w:sz="0" w:space="0" w:color="auto"/>
                                      </w:divBdr>
                                      <w:divsChild>
                                        <w:div w:id="923799634">
                                          <w:marLeft w:val="0"/>
                                          <w:marRight w:val="0"/>
                                          <w:marTop w:val="0"/>
                                          <w:marBottom w:val="0"/>
                                          <w:divBdr>
                                            <w:top w:val="none" w:sz="0" w:space="0" w:color="auto"/>
                                            <w:left w:val="none" w:sz="0" w:space="0" w:color="auto"/>
                                            <w:bottom w:val="none" w:sz="0" w:space="0" w:color="auto"/>
                                            <w:right w:val="none" w:sz="0" w:space="0" w:color="auto"/>
                                          </w:divBdr>
                                        </w:div>
                                      </w:divsChild>
                                    </w:div>
                                    <w:div w:id="1723402957">
                                      <w:marLeft w:val="0"/>
                                      <w:marRight w:val="0"/>
                                      <w:marTop w:val="0"/>
                                      <w:marBottom w:val="0"/>
                                      <w:divBdr>
                                        <w:top w:val="none" w:sz="0" w:space="0" w:color="auto"/>
                                        <w:left w:val="none" w:sz="0" w:space="0" w:color="auto"/>
                                        <w:bottom w:val="none" w:sz="0" w:space="0" w:color="auto"/>
                                        <w:right w:val="none" w:sz="0" w:space="0" w:color="auto"/>
                                      </w:divBdr>
                                      <w:divsChild>
                                        <w:div w:id="642857554">
                                          <w:marLeft w:val="0"/>
                                          <w:marRight w:val="0"/>
                                          <w:marTop w:val="0"/>
                                          <w:marBottom w:val="0"/>
                                          <w:divBdr>
                                            <w:top w:val="none" w:sz="0" w:space="0" w:color="auto"/>
                                            <w:left w:val="none" w:sz="0" w:space="0" w:color="auto"/>
                                            <w:bottom w:val="none" w:sz="0" w:space="0" w:color="auto"/>
                                            <w:right w:val="none" w:sz="0" w:space="0" w:color="auto"/>
                                          </w:divBdr>
                                        </w:div>
                                      </w:divsChild>
                                    </w:div>
                                    <w:div w:id="815801149">
                                      <w:marLeft w:val="0"/>
                                      <w:marRight w:val="0"/>
                                      <w:marTop w:val="0"/>
                                      <w:marBottom w:val="0"/>
                                      <w:divBdr>
                                        <w:top w:val="none" w:sz="0" w:space="0" w:color="auto"/>
                                        <w:left w:val="none" w:sz="0" w:space="0" w:color="auto"/>
                                        <w:bottom w:val="none" w:sz="0" w:space="0" w:color="auto"/>
                                        <w:right w:val="none" w:sz="0" w:space="0" w:color="auto"/>
                                      </w:divBdr>
                                      <w:divsChild>
                                        <w:div w:id="289363972">
                                          <w:marLeft w:val="0"/>
                                          <w:marRight w:val="0"/>
                                          <w:marTop w:val="0"/>
                                          <w:marBottom w:val="0"/>
                                          <w:divBdr>
                                            <w:top w:val="none" w:sz="0" w:space="0" w:color="auto"/>
                                            <w:left w:val="none" w:sz="0" w:space="0" w:color="auto"/>
                                            <w:bottom w:val="none" w:sz="0" w:space="0" w:color="auto"/>
                                            <w:right w:val="none" w:sz="0" w:space="0" w:color="auto"/>
                                          </w:divBdr>
                                        </w:div>
                                      </w:divsChild>
                                    </w:div>
                                    <w:div w:id="922451371">
                                      <w:marLeft w:val="0"/>
                                      <w:marRight w:val="0"/>
                                      <w:marTop w:val="0"/>
                                      <w:marBottom w:val="0"/>
                                      <w:divBdr>
                                        <w:top w:val="none" w:sz="0" w:space="0" w:color="auto"/>
                                        <w:left w:val="none" w:sz="0" w:space="0" w:color="auto"/>
                                        <w:bottom w:val="none" w:sz="0" w:space="0" w:color="auto"/>
                                        <w:right w:val="none" w:sz="0" w:space="0" w:color="auto"/>
                                      </w:divBdr>
                                      <w:divsChild>
                                        <w:div w:id="5301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82705">
      <w:bodyDiv w:val="1"/>
      <w:marLeft w:val="0"/>
      <w:marRight w:val="0"/>
      <w:marTop w:val="0"/>
      <w:marBottom w:val="0"/>
      <w:divBdr>
        <w:top w:val="none" w:sz="0" w:space="0" w:color="auto"/>
        <w:left w:val="none" w:sz="0" w:space="0" w:color="auto"/>
        <w:bottom w:val="none" w:sz="0" w:space="0" w:color="auto"/>
        <w:right w:val="none" w:sz="0" w:space="0" w:color="auto"/>
      </w:divBdr>
    </w:div>
    <w:div w:id="1586038332">
      <w:bodyDiv w:val="1"/>
      <w:marLeft w:val="0"/>
      <w:marRight w:val="0"/>
      <w:marTop w:val="0"/>
      <w:marBottom w:val="0"/>
      <w:divBdr>
        <w:top w:val="none" w:sz="0" w:space="0" w:color="auto"/>
        <w:left w:val="none" w:sz="0" w:space="0" w:color="auto"/>
        <w:bottom w:val="none" w:sz="0" w:space="0" w:color="auto"/>
        <w:right w:val="none" w:sz="0" w:space="0" w:color="auto"/>
      </w:divBdr>
      <w:divsChild>
        <w:div w:id="51320676">
          <w:marLeft w:val="0"/>
          <w:marRight w:val="0"/>
          <w:marTop w:val="0"/>
          <w:marBottom w:val="0"/>
          <w:divBdr>
            <w:top w:val="none" w:sz="0" w:space="0" w:color="auto"/>
            <w:left w:val="none" w:sz="0" w:space="0" w:color="auto"/>
            <w:bottom w:val="none" w:sz="0" w:space="0" w:color="auto"/>
            <w:right w:val="none" w:sz="0" w:space="0" w:color="auto"/>
          </w:divBdr>
          <w:divsChild>
            <w:div w:id="781193994">
              <w:marLeft w:val="0"/>
              <w:marRight w:val="0"/>
              <w:marTop w:val="0"/>
              <w:marBottom w:val="0"/>
              <w:divBdr>
                <w:top w:val="none" w:sz="0" w:space="0" w:color="auto"/>
                <w:left w:val="none" w:sz="0" w:space="0" w:color="auto"/>
                <w:bottom w:val="none" w:sz="0" w:space="0" w:color="auto"/>
                <w:right w:val="none" w:sz="0" w:space="0" w:color="auto"/>
              </w:divBdr>
              <w:divsChild>
                <w:div w:id="33820050">
                  <w:marLeft w:val="0"/>
                  <w:marRight w:val="0"/>
                  <w:marTop w:val="0"/>
                  <w:marBottom w:val="0"/>
                  <w:divBdr>
                    <w:top w:val="none" w:sz="0" w:space="0" w:color="auto"/>
                    <w:left w:val="single" w:sz="6" w:space="0" w:color="000000"/>
                    <w:bottom w:val="none" w:sz="0" w:space="0" w:color="auto"/>
                    <w:right w:val="single" w:sz="6" w:space="0" w:color="000000"/>
                  </w:divBdr>
                  <w:divsChild>
                    <w:div w:id="1602756479">
                      <w:marLeft w:val="0"/>
                      <w:marRight w:val="0"/>
                      <w:marTop w:val="0"/>
                      <w:marBottom w:val="0"/>
                      <w:divBdr>
                        <w:top w:val="none" w:sz="0" w:space="0" w:color="auto"/>
                        <w:left w:val="none" w:sz="0" w:space="0" w:color="auto"/>
                        <w:bottom w:val="none" w:sz="0" w:space="0" w:color="auto"/>
                        <w:right w:val="none" w:sz="0" w:space="0" w:color="auto"/>
                      </w:divBdr>
                    </w:div>
                    <w:div w:id="108010908">
                      <w:marLeft w:val="75"/>
                      <w:marRight w:val="0"/>
                      <w:marTop w:val="0"/>
                      <w:marBottom w:val="0"/>
                      <w:divBdr>
                        <w:top w:val="none" w:sz="0" w:space="0" w:color="auto"/>
                        <w:left w:val="none" w:sz="0" w:space="0" w:color="auto"/>
                        <w:bottom w:val="none" w:sz="0" w:space="0" w:color="auto"/>
                        <w:right w:val="none" w:sz="0" w:space="0" w:color="auto"/>
                      </w:divBdr>
                      <w:divsChild>
                        <w:div w:id="1631932565">
                          <w:marLeft w:val="0"/>
                          <w:marRight w:val="0"/>
                          <w:marTop w:val="0"/>
                          <w:marBottom w:val="0"/>
                          <w:divBdr>
                            <w:top w:val="none" w:sz="0" w:space="0" w:color="auto"/>
                            <w:left w:val="none" w:sz="0" w:space="0" w:color="auto"/>
                            <w:bottom w:val="none" w:sz="0" w:space="0" w:color="auto"/>
                            <w:right w:val="none" w:sz="0" w:space="0" w:color="auto"/>
                          </w:divBdr>
                          <w:divsChild>
                            <w:div w:id="492574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6763">
      <w:bodyDiv w:val="1"/>
      <w:marLeft w:val="0"/>
      <w:marRight w:val="0"/>
      <w:marTop w:val="0"/>
      <w:marBottom w:val="0"/>
      <w:divBdr>
        <w:top w:val="none" w:sz="0" w:space="0" w:color="auto"/>
        <w:left w:val="none" w:sz="0" w:space="0" w:color="auto"/>
        <w:bottom w:val="none" w:sz="0" w:space="0" w:color="auto"/>
        <w:right w:val="none" w:sz="0" w:space="0" w:color="auto"/>
      </w:divBdr>
      <w:divsChild>
        <w:div w:id="1152916528">
          <w:marLeft w:val="0"/>
          <w:marRight w:val="0"/>
          <w:marTop w:val="0"/>
          <w:marBottom w:val="0"/>
          <w:divBdr>
            <w:top w:val="none" w:sz="0" w:space="0" w:color="auto"/>
            <w:left w:val="none" w:sz="0" w:space="0" w:color="auto"/>
            <w:bottom w:val="none" w:sz="0" w:space="0" w:color="auto"/>
            <w:right w:val="none" w:sz="0" w:space="0" w:color="auto"/>
          </w:divBdr>
          <w:divsChild>
            <w:div w:id="1426339192">
              <w:marLeft w:val="0"/>
              <w:marRight w:val="0"/>
              <w:marTop w:val="0"/>
              <w:marBottom w:val="0"/>
              <w:divBdr>
                <w:top w:val="none" w:sz="0" w:space="0" w:color="auto"/>
                <w:left w:val="none" w:sz="0" w:space="0" w:color="auto"/>
                <w:bottom w:val="none" w:sz="0" w:space="0" w:color="auto"/>
                <w:right w:val="none" w:sz="0" w:space="0" w:color="auto"/>
              </w:divBdr>
              <w:divsChild>
                <w:div w:id="920869977">
                  <w:marLeft w:val="0"/>
                  <w:marRight w:val="0"/>
                  <w:marTop w:val="0"/>
                  <w:marBottom w:val="0"/>
                  <w:divBdr>
                    <w:top w:val="none" w:sz="0" w:space="0" w:color="auto"/>
                    <w:left w:val="none" w:sz="0" w:space="0" w:color="auto"/>
                    <w:bottom w:val="none" w:sz="0" w:space="0" w:color="auto"/>
                    <w:right w:val="none" w:sz="0" w:space="0" w:color="auto"/>
                  </w:divBdr>
                  <w:divsChild>
                    <w:div w:id="835073569">
                      <w:marLeft w:val="0"/>
                      <w:marRight w:val="0"/>
                      <w:marTop w:val="0"/>
                      <w:marBottom w:val="0"/>
                      <w:divBdr>
                        <w:top w:val="none" w:sz="0" w:space="0" w:color="auto"/>
                        <w:left w:val="none" w:sz="0" w:space="0" w:color="auto"/>
                        <w:bottom w:val="none" w:sz="0" w:space="0" w:color="auto"/>
                        <w:right w:val="none" w:sz="0" w:space="0" w:color="auto"/>
                      </w:divBdr>
                      <w:divsChild>
                        <w:div w:id="1695425927">
                          <w:marLeft w:val="0"/>
                          <w:marRight w:val="0"/>
                          <w:marTop w:val="0"/>
                          <w:marBottom w:val="0"/>
                          <w:divBdr>
                            <w:top w:val="none" w:sz="0" w:space="0" w:color="auto"/>
                            <w:left w:val="none" w:sz="0" w:space="0" w:color="auto"/>
                            <w:bottom w:val="none" w:sz="0" w:space="0" w:color="auto"/>
                            <w:right w:val="none" w:sz="0" w:space="0" w:color="auto"/>
                          </w:divBdr>
                          <w:divsChild>
                            <w:div w:id="1122311192">
                              <w:marLeft w:val="0"/>
                              <w:marRight w:val="0"/>
                              <w:marTop w:val="0"/>
                              <w:marBottom w:val="0"/>
                              <w:divBdr>
                                <w:top w:val="none" w:sz="0" w:space="0" w:color="auto"/>
                                <w:left w:val="none" w:sz="0" w:space="0" w:color="auto"/>
                                <w:bottom w:val="none" w:sz="0" w:space="0" w:color="auto"/>
                                <w:right w:val="none" w:sz="0" w:space="0" w:color="auto"/>
                              </w:divBdr>
                              <w:divsChild>
                                <w:div w:id="553583915">
                                  <w:marLeft w:val="0"/>
                                  <w:marRight w:val="0"/>
                                  <w:marTop w:val="0"/>
                                  <w:marBottom w:val="0"/>
                                  <w:divBdr>
                                    <w:top w:val="none" w:sz="0" w:space="0" w:color="auto"/>
                                    <w:left w:val="none" w:sz="0" w:space="0" w:color="auto"/>
                                    <w:bottom w:val="none" w:sz="0" w:space="0" w:color="auto"/>
                                    <w:right w:val="none" w:sz="0" w:space="0" w:color="auto"/>
                                  </w:divBdr>
                                  <w:divsChild>
                                    <w:div w:id="2026515442">
                                      <w:marLeft w:val="0"/>
                                      <w:marRight w:val="0"/>
                                      <w:marTop w:val="0"/>
                                      <w:marBottom w:val="0"/>
                                      <w:divBdr>
                                        <w:top w:val="none" w:sz="0" w:space="0" w:color="auto"/>
                                        <w:left w:val="none" w:sz="0" w:space="0" w:color="auto"/>
                                        <w:bottom w:val="none" w:sz="0" w:space="0" w:color="auto"/>
                                        <w:right w:val="none" w:sz="0" w:space="0" w:color="auto"/>
                                      </w:divBdr>
                                      <w:divsChild>
                                        <w:div w:id="1315841590">
                                          <w:marLeft w:val="0"/>
                                          <w:marRight w:val="0"/>
                                          <w:marTop w:val="0"/>
                                          <w:marBottom w:val="0"/>
                                          <w:divBdr>
                                            <w:top w:val="none" w:sz="0" w:space="0" w:color="auto"/>
                                            <w:left w:val="none" w:sz="0" w:space="0" w:color="auto"/>
                                            <w:bottom w:val="none" w:sz="0" w:space="0" w:color="auto"/>
                                            <w:right w:val="none" w:sz="0" w:space="0" w:color="auto"/>
                                          </w:divBdr>
                                        </w:div>
                                      </w:divsChild>
                                    </w:div>
                                    <w:div w:id="1538666936">
                                      <w:marLeft w:val="0"/>
                                      <w:marRight w:val="0"/>
                                      <w:marTop w:val="0"/>
                                      <w:marBottom w:val="0"/>
                                      <w:divBdr>
                                        <w:top w:val="none" w:sz="0" w:space="0" w:color="auto"/>
                                        <w:left w:val="none" w:sz="0" w:space="0" w:color="auto"/>
                                        <w:bottom w:val="none" w:sz="0" w:space="0" w:color="auto"/>
                                        <w:right w:val="none" w:sz="0" w:space="0" w:color="auto"/>
                                      </w:divBdr>
                                      <w:divsChild>
                                        <w:div w:id="2034719269">
                                          <w:marLeft w:val="0"/>
                                          <w:marRight w:val="0"/>
                                          <w:marTop w:val="0"/>
                                          <w:marBottom w:val="0"/>
                                          <w:divBdr>
                                            <w:top w:val="none" w:sz="0" w:space="0" w:color="auto"/>
                                            <w:left w:val="none" w:sz="0" w:space="0" w:color="auto"/>
                                            <w:bottom w:val="none" w:sz="0" w:space="0" w:color="auto"/>
                                            <w:right w:val="none" w:sz="0" w:space="0" w:color="auto"/>
                                          </w:divBdr>
                                        </w:div>
                                      </w:divsChild>
                                    </w:div>
                                    <w:div w:id="553156407">
                                      <w:marLeft w:val="0"/>
                                      <w:marRight w:val="0"/>
                                      <w:marTop w:val="0"/>
                                      <w:marBottom w:val="0"/>
                                      <w:divBdr>
                                        <w:top w:val="none" w:sz="0" w:space="0" w:color="auto"/>
                                        <w:left w:val="none" w:sz="0" w:space="0" w:color="auto"/>
                                        <w:bottom w:val="none" w:sz="0" w:space="0" w:color="auto"/>
                                        <w:right w:val="none" w:sz="0" w:space="0" w:color="auto"/>
                                      </w:divBdr>
                                      <w:divsChild>
                                        <w:div w:id="38868057">
                                          <w:marLeft w:val="0"/>
                                          <w:marRight w:val="0"/>
                                          <w:marTop w:val="0"/>
                                          <w:marBottom w:val="0"/>
                                          <w:divBdr>
                                            <w:top w:val="none" w:sz="0" w:space="0" w:color="auto"/>
                                            <w:left w:val="none" w:sz="0" w:space="0" w:color="auto"/>
                                            <w:bottom w:val="none" w:sz="0" w:space="0" w:color="auto"/>
                                            <w:right w:val="none" w:sz="0" w:space="0" w:color="auto"/>
                                          </w:divBdr>
                                        </w:div>
                                      </w:divsChild>
                                    </w:div>
                                    <w:div w:id="435368642">
                                      <w:marLeft w:val="0"/>
                                      <w:marRight w:val="0"/>
                                      <w:marTop w:val="0"/>
                                      <w:marBottom w:val="0"/>
                                      <w:divBdr>
                                        <w:top w:val="none" w:sz="0" w:space="0" w:color="auto"/>
                                        <w:left w:val="none" w:sz="0" w:space="0" w:color="auto"/>
                                        <w:bottom w:val="none" w:sz="0" w:space="0" w:color="auto"/>
                                        <w:right w:val="none" w:sz="0" w:space="0" w:color="auto"/>
                                      </w:divBdr>
                                      <w:divsChild>
                                        <w:div w:id="468398134">
                                          <w:marLeft w:val="0"/>
                                          <w:marRight w:val="0"/>
                                          <w:marTop w:val="0"/>
                                          <w:marBottom w:val="0"/>
                                          <w:divBdr>
                                            <w:top w:val="none" w:sz="0" w:space="0" w:color="auto"/>
                                            <w:left w:val="none" w:sz="0" w:space="0" w:color="auto"/>
                                            <w:bottom w:val="none" w:sz="0" w:space="0" w:color="auto"/>
                                            <w:right w:val="none" w:sz="0" w:space="0" w:color="auto"/>
                                          </w:divBdr>
                                        </w:div>
                                      </w:divsChild>
                                    </w:div>
                                    <w:div w:id="1688947318">
                                      <w:marLeft w:val="0"/>
                                      <w:marRight w:val="0"/>
                                      <w:marTop w:val="0"/>
                                      <w:marBottom w:val="0"/>
                                      <w:divBdr>
                                        <w:top w:val="none" w:sz="0" w:space="0" w:color="auto"/>
                                        <w:left w:val="none" w:sz="0" w:space="0" w:color="auto"/>
                                        <w:bottom w:val="none" w:sz="0" w:space="0" w:color="auto"/>
                                        <w:right w:val="none" w:sz="0" w:space="0" w:color="auto"/>
                                      </w:divBdr>
                                      <w:divsChild>
                                        <w:div w:id="1346328575">
                                          <w:marLeft w:val="0"/>
                                          <w:marRight w:val="0"/>
                                          <w:marTop w:val="0"/>
                                          <w:marBottom w:val="0"/>
                                          <w:divBdr>
                                            <w:top w:val="none" w:sz="0" w:space="0" w:color="auto"/>
                                            <w:left w:val="none" w:sz="0" w:space="0" w:color="auto"/>
                                            <w:bottom w:val="none" w:sz="0" w:space="0" w:color="auto"/>
                                            <w:right w:val="none" w:sz="0" w:space="0" w:color="auto"/>
                                          </w:divBdr>
                                        </w:div>
                                      </w:divsChild>
                                    </w:div>
                                    <w:div w:id="1581137558">
                                      <w:marLeft w:val="0"/>
                                      <w:marRight w:val="0"/>
                                      <w:marTop w:val="0"/>
                                      <w:marBottom w:val="0"/>
                                      <w:divBdr>
                                        <w:top w:val="none" w:sz="0" w:space="0" w:color="auto"/>
                                        <w:left w:val="none" w:sz="0" w:space="0" w:color="auto"/>
                                        <w:bottom w:val="none" w:sz="0" w:space="0" w:color="auto"/>
                                        <w:right w:val="none" w:sz="0" w:space="0" w:color="auto"/>
                                      </w:divBdr>
                                      <w:divsChild>
                                        <w:div w:id="600911941">
                                          <w:marLeft w:val="0"/>
                                          <w:marRight w:val="0"/>
                                          <w:marTop w:val="0"/>
                                          <w:marBottom w:val="0"/>
                                          <w:divBdr>
                                            <w:top w:val="none" w:sz="0" w:space="0" w:color="auto"/>
                                            <w:left w:val="none" w:sz="0" w:space="0" w:color="auto"/>
                                            <w:bottom w:val="none" w:sz="0" w:space="0" w:color="auto"/>
                                            <w:right w:val="none" w:sz="0" w:space="0" w:color="auto"/>
                                          </w:divBdr>
                                        </w:div>
                                      </w:divsChild>
                                    </w:div>
                                    <w:div w:id="1250891379">
                                      <w:marLeft w:val="0"/>
                                      <w:marRight w:val="0"/>
                                      <w:marTop w:val="0"/>
                                      <w:marBottom w:val="0"/>
                                      <w:divBdr>
                                        <w:top w:val="none" w:sz="0" w:space="0" w:color="auto"/>
                                        <w:left w:val="none" w:sz="0" w:space="0" w:color="auto"/>
                                        <w:bottom w:val="none" w:sz="0" w:space="0" w:color="auto"/>
                                        <w:right w:val="none" w:sz="0" w:space="0" w:color="auto"/>
                                      </w:divBdr>
                                      <w:divsChild>
                                        <w:div w:id="1794589359">
                                          <w:marLeft w:val="0"/>
                                          <w:marRight w:val="0"/>
                                          <w:marTop w:val="0"/>
                                          <w:marBottom w:val="0"/>
                                          <w:divBdr>
                                            <w:top w:val="none" w:sz="0" w:space="0" w:color="auto"/>
                                            <w:left w:val="none" w:sz="0" w:space="0" w:color="auto"/>
                                            <w:bottom w:val="none" w:sz="0" w:space="0" w:color="auto"/>
                                            <w:right w:val="none" w:sz="0" w:space="0" w:color="auto"/>
                                          </w:divBdr>
                                        </w:div>
                                      </w:divsChild>
                                    </w:div>
                                    <w:div w:id="1286233933">
                                      <w:marLeft w:val="0"/>
                                      <w:marRight w:val="0"/>
                                      <w:marTop w:val="0"/>
                                      <w:marBottom w:val="0"/>
                                      <w:divBdr>
                                        <w:top w:val="none" w:sz="0" w:space="0" w:color="auto"/>
                                        <w:left w:val="none" w:sz="0" w:space="0" w:color="auto"/>
                                        <w:bottom w:val="none" w:sz="0" w:space="0" w:color="auto"/>
                                        <w:right w:val="none" w:sz="0" w:space="0" w:color="auto"/>
                                      </w:divBdr>
                                      <w:divsChild>
                                        <w:div w:id="1577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63546">
      <w:bodyDiv w:val="1"/>
      <w:marLeft w:val="0"/>
      <w:marRight w:val="0"/>
      <w:marTop w:val="0"/>
      <w:marBottom w:val="0"/>
      <w:divBdr>
        <w:top w:val="none" w:sz="0" w:space="0" w:color="auto"/>
        <w:left w:val="none" w:sz="0" w:space="0" w:color="auto"/>
        <w:bottom w:val="none" w:sz="0" w:space="0" w:color="auto"/>
        <w:right w:val="none" w:sz="0" w:space="0" w:color="auto"/>
      </w:divBdr>
    </w:div>
    <w:div w:id="1755468065">
      <w:bodyDiv w:val="1"/>
      <w:marLeft w:val="0"/>
      <w:marRight w:val="0"/>
      <w:marTop w:val="0"/>
      <w:marBottom w:val="0"/>
      <w:divBdr>
        <w:top w:val="none" w:sz="0" w:space="0" w:color="auto"/>
        <w:left w:val="none" w:sz="0" w:space="0" w:color="auto"/>
        <w:bottom w:val="none" w:sz="0" w:space="0" w:color="auto"/>
        <w:right w:val="none" w:sz="0" w:space="0" w:color="auto"/>
      </w:divBdr>
      <w:divsChild>
        <w:div w:id="882711410">
          <w:marLeft w:val="0"/>
          <w:marRight w:val="0"/>
          <w:marTop w:val="0"/>
          <w:marBottom w:val="0"/>
          <w:divBdr>
            <w:top w:val="none" w:sz="0" w:space="0" w:color="auto"/>
            <w:left w:val="none" w:sz="0" w:space="0" w:color="auto"/>
            <w:bottom w:val="none" w:sz="0" w:space="0" w:color="auto"/>
            <w:right w:val="none" w:sz="0" w:space="0" w:color="auto"/>
          </w:divBdr>
          <w:divsChild>
            <w:div w:id="1642005776">
              <w:marLeft w:val="0"/>
              <w:marRight w:val="0"/>
              <w:marTop w:val="0"/>
              <w:marBottom w:val="0"/>
              <w:divBdr>
                <w:top w:val="none" w:sz="0" w:space="0" w:color="auto"/>
                <w:left w:val="none" w:sz="0" w:space="0" w:color="auto"/>
                <w:bottom w:val="none" w:sz="0" w:space="0" w:color="auto"/>
                <w:right w:val="none" w:sz="0" w:space="0" w:color="auto"/>
              </w:divBdr>
              <w:divsChild>
                <w:div w:id="435683741">
                  <w:marLeft w:val="0"/>
                  <w:marRight w:val="0"/>
                  <w:marTop w:val="0"/>
                  <w:marBottom w:val="0"/>
                  <w:divBdr>
                    <w:top w:val="none" w:sz="0" w:space="0" w:color="auto"/>
                    <w:left w:val="none" w:sz="0" w:space="0" w:color="auto"/>
                    <w:bottom w:val="none" w:sz="0" w:space="0" w:color="auto"/>
                    <w:right w:val="none" w:sz="0" w:space="0" w:color="auto"/>
                  </w:divBdr>
                  <w:divsChild>
                    <w:div w:id="1275406213">
                      <w:marLeft w:val="0"/>
                      <w:marRight w:val="0"/>
                      <w:marTop w:val="0"/>
                      <w:marBottom w:val="0"/>
                      <w:divBdr>
                        <w:top w:val="none" w:sz="0" w:space="0" w:color="auto"/>
                        <w:left w:val="none" w:sz="0" w:space="0" w:color="auto"/>
                        <w:bottom w:val="none" w:sz="0" w:space="0" w:color="auto"/>
                        <w:right w:val="none" w:sz="0" w:space="0" w:color="auto"/>
                      </w:divBdr>
                      <w:divsChild>
                        <w:div w:id="238102402">
                          <w:marLeft w:val="0"/>
                          <w:marRight w:val="0"/>
                          <w:marTop w:val="0"/>
                          <w:marBottom w:val="0"/>
                          <w:divBdr>
                            <w:top w:val="none" w:sz="0" w:space="0" w:color="auto"/>
                            <w:left w:val="none" w:sz="0" w:space="0" w:color="auto"/>
                            <w:bottom w:val="none" w:sz="0" w:space="0" w:color="auto"/>
                            <w:right w:val="none" w:sz="0" w:space="0" w:color="auto"/>
                          </w:divBdr>
                          <w:divsChild>
                            <w:div w:id="785081561">
                              <w:marLeft w:val="0"/>
                              <w:marRight w:val="0"/>
                              <w:marTop w:val="0"/>
                              <w:marBottom w:val="0"/>
                              <w:divBdr>
                                <w:top w:val="none" w:sz="0" w:space="0" w:color="auto"/>
                                <w:left w:val="none" w:sz="0" w:space="0" w:color="auto"/>
                                <w:bottom w:val="none" w:sz="0" w:space="0" w:color="auto"/>
                                <w:right w:val="none" w:sz="0" w:space="0" w:color="auto"/>
                              </w:divBdr>
                              <w:divsChild>
                                <w:div w:id="1847555121">
                                  <w:marLeft w:val="0"/>
                                  <w:marRight w:val="0"/>
                                  <w:marTop w:val="0"/>
                                  <w:marBottom w:val="0"/>
                                  <w:divBdr>
                                    <w:top w:val="none" w:sz="0" w:space="0" w:color="auto"/>
                                    <w:left w:val="none" w:sz="0" w:space="0" w:color="auto"/>
                                    <w:bottom w:val="none" w:sz="0" w:space="0" w:color="auto"/>
                                    <w:right w:val="none" w:sz="0" w:space="0" w:color="auto"/>
                                  </w:divBdr>
                                  <w:divsChild>
                                    <w:div w:id="1459566559">
                                      <w:marLeft w:val="0"/>
                                      <w:marRight w:val="0"/>
                                      <w:marTop w:val="0"/>
                                      <w:marBottom w:val="0"/>
                                      <w:divBdr>
                                        <w:top w:val="none" w:sz="0" w:space="0" w:color="auto"/>
                                        <w:left w:val="none" w:sz="0" w:space="0" w:color="auto"/>
                                        <w:bottom w:val="none" w:sz="0" w:space="0" w:color="auto"/>
                                        <w:right w:val="none" w:sz="0" w:space="0" w:color="auto"/>
                                      </w:divBdr>
                                      <w:divsChild>
                                        <w:div w:id="1457413195">
                                          <w:marLeft w:val="0"/>
                                          <w:marRight w:val="0"/>
                                          <w:marTop w:val="0"/>
                                          <w:marBottom w:val="0"/>
                                          <w:divBdr>
                                            <w:top w:val="none" w:sz="0" w:space="0" w:color="auto"/>
                                            <w:left w:val="none" w:sz="0" w:space="0" w:color="auto"/>
                                            <w:bottom w:val="none" w:sz="0" w:space="0" w:color="auto"/>
                                            <w:right w:val="none" w:sz="0" w:space="0" w:color="auto"/>
                                          </w:divBdr>
                                        </w:div>
                                      </w:divsChild>
                                    </w:div>
                                    <w:div w:id="1724326976">
                                      <w:marLeft w:val="0"/>
                                      <w:marRight w:val="0"/>
                                      <w:marTop w:val="0"/>
                                      <w:marBottom w:val="0"/>
                                      <w:divBdr>
                                        <w:top w:val="none" w:sz="0" w:space="0" w:color="auto"/>
                                        <w:left w:val="none" w:sz="0" w:space="0" w:color="auto"/>
                                        <w:bottom w:val="none" w:sz="0" w:space="0" w:color="auto"/>
                                        <w:right w:val="none" w:sz="0" w:space="0" w:color="auto"/>
                                      </w:divBdr>
                                      <w:divsChild>
                                        <w:div w:id="156457933">
                                          <w:marLeft w:val="0"/>
                                          <w:marRight w:val="0"/>
                                          <w:marTop w:val="0"/>
                                          <w:marBottom w:val="0"/>
                                          <w:divBdr>
                                            <w:top w:val="none" w:sz="0" w:space="0" w:color="auto"/>
                                            <w:left w:val="none" w:sz="0" w:space="0" w:color="auto"/>
                                            <w:bottom w:val="none" w:sz="0" w:space="0" w:color="auto"/>
                                            <w:right w:val="none" w:sz="0" w:space="0" w:color="auto"/>
                                          </w:divBdr>
                                        </w:div>
                                      </w:divsChild>
                                    </w:div>
                                    <w:div w:id="271327503">
                                      <w:marLeft w:val="0"/>
                                      <w:marRight w:val="0"/>
                                      <w:marTop w:val="0"/>
                                      <w:marBottom w:val="0"/>
                                      <w:divBdr>
                                        <w:top w:val="none" w:sz="0" w:space="0" w:color="auto"/>
                                        <w:left w:val="none" w:sz="0" w:space="0" w:color="auto"/>
                                        <w:bottom w:val="none" w:sz="0" w:space="0" w:color="auto"/>
                                        <w:right w:val="none" w:sz="0" w:space="0" w:color="auto"/>
                                      </w:divBdr>
                                      <w:divsChild>
                                        <w:div w:id="802041479">
                                          <w:marLeft w:val="0"/>
                                          <w:marRight w:val="0"/>
                                          <w:marTop w:val="0"/>
                                          <w:marBottom w:val="0"/>
                                          <w:divBdr>
                                            <w:top w:val="none" w:sz="0" w:space="0" w:color="auto"/>
                                            <w:left w:val="none" w:sz="0" w:space="0" w:color="auto"/>
                                            <w:bottom w:val="none" w:sz="0" w:space="0" w:color="auto"/>
                                            <w:right w:val="none" w:sz="0" w:space="0" w:color="auto"/>
                                          </w:divBdr>
                                        </w:div>
                                      </w:divsChild>
                                    </w:div>
                                    <w:div w:id="1617758878">
                                      <w:marLeft w:val="0"/>
                                      <w:marRight w:val="0"/>
                                      <w:marTop w:val="0"/>
                                      <w:marBottom w:val="0"/>
                                      <w:divBdr>
                                        <w:top w:val="none" w:sz="0" w:space="0" w:color="auto"/>
                                        <w:left w:val="none" w:sz="0" w:space="0" w:color="auto"/>
                                        <w:bottom w:val="none" w:sz="0" w:space="0" w:color="auto"/>
                                        <w:right w:val="none" w:sz="0" w:space="0" w:color="auto"/>
                                      </w:divBdr>
                                      <w:divsChild>
                                        <w:div w:id="1514951098">
                                          <w:marLeft w:val="0"/>
                                          <w:marRight w:val="0"/>
                                          <w:marTop w:val="0"/>
                                          <w:marBottom w:val="0"/>
                                          <w:divBdr>
                                            <w:top w:val="none" w:sz="0" w:space="0" w:color="auto"/>
                                            <w:left w:val="none" w:sz="0" w:space="0" w:color="auto"/>
                                            <w:bottom w:val="none" w:sz="0" w:space="0" w:color="auto"/>
                                            <w:right w:val="none" w:sz="0" w:space="0" w:color="auto"/>
                                          </w:divBdr>
                                        </w:div>
                                      </w:divsChild>
                                    </w:div>
                                    <w:div w:id="1169100155">
                                      <w:marLeft w:val="0"/>
                                      <w:marRight w:val="0"/>
                                      <w:marTop w:val="0"/>
                                      <w:marBottom w:val="0"/>
                                      <w:divBdr>
                                        <w:top w:val="none" w:sz="0" w:space="0" w:color="auto"/>
                                        <w:left w:val="none" w:sz="0" w:space="0" w:color="auto"/>
                                        <w:bottom w:val="none" w:sz="0" w:space="0" w:color="auto"/>
                                        <w:right w:val="none" w:sz="0" w:space="0" w:color="auto"/>
                                      </w:divBdr>
                                      <w:divsChild>
                                        <w:div w:id="1488671508">
                                          <w:marLeft w:val="0"/>
                                          <w:marRight w:val="0"/>
                                          <w:marTop w:val="0"/>
                                          <w:marBottom w:val="0"/>
                                          <w:divBdr>
                                            <w:top w:val="none" w:sz="0" w:space="0" w:color="auto"/>
                                            <w:left w:val="none" w:sz="0" w:space="0" w:color="auto"/>
                                            <w:bottom w:val="none" w:sz="0" w:space="0" w:color="auto"/>
                                            <w:right w:val="none" w:sz="0" w:space="0" w:color="auto"/>
                                          </w:divBdr>
                                        </w:div>
                                      </w:divsChild>
                                    </w:div>
                                    <w:div w:id="431246485">
                                      <w:marLeft w:val="0"/>
                                      <w:marRight w:val="0"/>
                                      <w:marTop w:val="0"/>
                                      <w:marBottom w:val="0"/>
                                      <w:divBdr>
                                        <w:top w:val="none" w:sz="0" w:space="0" w:color="auto"/>
                                        <w:left w:val="none" w:sz="0" w:space="0" w:color="auto"/>
                                        <w:bottom w:val="none" w:sz="0" w:space="0" w:color="auto"/>
                                        <w:right w:val="none" w:sz="0" w:space="0" w:color="auto"/>
                                      </w:divBdr>
                                      <w:divsChild>
                                        <w:div w:id="1059743922">
                                          <w:marLeft w:val="0"/>
                                          <w:marRight w:val="0"/>
                                          <w:marTop w:val="0"/>
                                          <w:marBottom w:val="0"/>
                                          <w:divBdr>
                                            <w:top w:val="none" w:sz="0" w:space="0" w:color="auto"/>
                                            <w:left w:val="none" w:sz="0" w:space="0" w:color="auto"/>
                                            <w:bottom w:val="none" w:sz="0" w:space="0" w:color="auto"/>
                                            <w:right w:val="none" w:sz="0" w:space="0" w:color="auto"/>
                                          </w:divBdr>
                                        </w:div>
                                      </w:divsChild>
                                    </w:div>
                                    <w:div w:id="49885809">
                                      <w:marLeft w:val="0"/>
                                      <w:marRight w:val="0"/>
                                      <w:marTop w:val="0"/>
                                      <w:marBottom w:val="0"/>
                                      <w:divBdr>
                                        <w:top w:val="none" w:sz="0" w:space="0" w:color="auto"/>
                                        <w:left w:val="none" w:sz="0" w:space="0" w:color="auto"/>
                                        <w:bottom w:val="none" w:sz="0" w:space="0" w:color="auto"/>
                                        <w:right w:val="none" w:sz="0" w:space="0" w:color="auto"/>
                                      </w:divBdr>
                                      <w:divsChild>
                                        <w:div w:id="766730597">
                                          <w:marLeft w:val="0"/>
                                          <w:marRight w:val="0"/>
                                          <w:marTop w:val="0"/>
                                          <w:marBottom w:val="0"/>
                                          <w:divBdr>
                                            <w:top w:val="none" w:sz="0" w:space="0" w:color="auto"/>
                                            <w:left w:val="none" w:sz="0" w:space="0" w:color="auto"/>
                                            <w:bottom w:val="none" w:sz="0" w:space="0" w:color="auto"/>
                                            <w:right w:val="none" w:sz="0" w:space="0" w:color="auto"/>
                                          </w:divBdr>
                                        </w:div>
                                      </w:divsChild>
                                    </w:div>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u.ac.uk/quality/gr/Student%20Attendance%20Policy%20-%20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mu.ac.uk/registry/registry-information-po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6F63-F143-40E7-8D75-FF19AD09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B2019A1A</Template>
  <TotalTime>0</TotalTime>
  <Pages>5</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rhenderson</dc:creator>
  <cp:lastModifiedBy>kbrowne</cp:lastModifiedBy>
  <cp:revision>2</cp:revision>
  <cp:lastPrinted>2014-04-14T14:33:00Z</cp:lastPrinted>
  <dcterms:created xsi:type="dcterms:W3CDTF">2017-10-09T11:14:00Z</dcterms:created>
  <dcterms:modified xsi:type="dcterms:W3CDTF">2017-10-09T11:14:00Z</dcterms:modified>
</cp:coreProperties>
</file>